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7195F">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0B7922">
        <w:rPr>
          <w:rFonts w:ascii="Times New Roman" w:hAnsi="Times New Roman" w:cs="Times New Roman"/>
          <w:b/>
          <w:sz w:val="24"/>
          <w:szCs w:val="24"/>
        </w:rPr>
        <w:t>DIEZ</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0B7922">
        <w:rPr>
          <w:rFonts w:ascii="Times New Roman" w:hAnsi="Times New Roman" w:cs="Times New Roman"/>
          <w:sz w:val="24"/>
          <w:szCs w:val="24"/>
        </w:rPr>
        <w:t>siete</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C956C6">
        <w:rPr>
          <w:rFonts w:ascii="Times New Roman" w:hAnsi="Times New Roman" w:cs="Times New Roman"/>
          <w:sz w:val="24"/>
          <w:szCs w:val="24"/>
        </w:rPr>
        <w:t>marzo</w:t>
      </w:r>
      <w:r w:rsidRPr="0057195F">
        <w:rPr>
          <w:rFonts w:ascii="Times New Roman" w:hAnsi="Times New Roman" w:cs="Times New Roman"/>
          <w:sz w:val="24"/>
          <w:szCs w:val="24"/>
        </w:rPr>
        <w:t xml:space="preserve"> 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174858">
        <w:rPr>
          <w:rFonts w:ascii="Times New Roman" w:hAnsi="Times New Roman" w:cs="Times New Roman"/>
          <w:sz w:val="24"/>
          <w:szCs w:val="24"/>
        </w:rPr>
        <w:t xml:space="preserve"> </w:t>
      </w:r>
      <w:r w:rsidR="000B7922">
        <w:rPr>
          <w:rFonts w:ascii="Times New Roman" w:hAnsi="Times New Roman" w:cs="Times New Roman"/>
          <w:sz w:val="24"/>
          <w:szCs w:val="24"/>
        </w:rPr>
        <w:t xml:space="preserve">Extra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Regidores Suplentes: Ana Aracely Barahona Alvarado, Cristóbal Ascencio López, </w:t>
      </w:r>
      <w:r w:rsidR="000F7AE5" w:rsidRPr="0057195F">
        <w:rPr>
          <w:rFonts w:ascii="Times New Roman" w:hAnsi="Times New Roman" w:cs="Times New Roman"/>
          <w:sz w:val="24"/>
          <w:szCs w:val="24"/>
        </w:rPr>
        <w:t xml:space="preserve">Jorge Andrés Nieto Aparicio,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Pr>
          <w:rFonts w:ascii="Times New Roman" w:hAnsi="Times New Roman" w:cs="Times New Roman"/>
          <w:sz w:val="24"/>
          <w:szCs w:val="24"/>
        </w:rPr>
        <w:t>A continuació</w:t>
      </w:r>
      <w:r w:rsidR="00F824F2">
        <w:rPr>
          <w:rFonts w:ascii="Times New Roman" w:hAnsi="Times New Roman" w:cs="Times New Roman"/>
          <w:sz w:val="24"/>
          <w:szCs w:val="24"/>
        </w:rPr>
        <w:t>n se le concede participación a</w:t>
      </w:r>
      <w:r w:rsidR="00C956C6">
        <w:rPr>
          <w:rFonts w:ascii="Times New Roman" w:hAnsi="Times New Roman" w:cs="Times New Roman"/>
          <w:sz w:val="24"/>
          <w:szCs w:val="24"/>
        </w:rPr>
        <w:t xml:space="preserve"> </w:t>
      </w:r>
      <w:r w:rsidR="00F824F2">
        <w:rPr>
          <w:rFonts w:ascii="Times New Roman" w:hAnsi="Times New Roman" w:cs="Times New Roman"/>
          <w:sz w:val="24"/>
          <w:szCs w:val="24"/>
        </w:rPr>
        <w:t xml:space="preserve">la Licda. </w:t>
      </w:r>
      <w:r w:rsidR="006B45CF">
        <w:rPr>
          <w:rFonts w:ascii="Times New Roman" w:hAnsi="Times New Roman" w:cs="Times New Roman"/>
          <w:sz w:val="24"/>
          <w:szCs w:val="24"/>
        </w:rPr>
        <w:t>Karla Karina Coto, Encargada de la Unidad de Cuentas Corrientes, quien realiza informe de la recaudación de ingresos de enero y febre</w:t>
      </w:r>
      <w:r w:rsidR="00BD2747">
        <w:rPr>
          <w:rFonts w:ascii="Times New Roman" w:hAnsi="Times New Roman" w:cs="Times New Roman"/>
          <w:sz w:val="24"/>
          <w:szCs w:val="24"/>
        </w:rPr>
        <w:t>r</w:t>
      </w:r>
      <w:r w:rsidR="006B45CF">
        <w:rPr>
          <w:rFonts w:ascii="Times New Roman" w:hAnsi="Times New Roman" w:cs="Times New Roman"/>
          <w:sz w:val="24"/>
          <w:szCs w:val="24"/>
        </w:rPr>
        <w:t>o</w:t>
      </w:r>
      <w:r w:rsidR="00A56331">
        <w:rPr>
          <w:rFonts w:ascii="Times New Roman" w:hAnsi="Times New Roman" w:cs="Times New Roman"/>
          <w:sz w:val="24"/>
          <w:szCs w:val="24"/>
        </w:rPr>
        <w:t xml:space="preserve"> del presente año</w:t>
      </w:r>
      <w:r w:rsidR="006B45CF">
        <w:rPr>
          <w:rFonts w:ascii="Times New Roman" w:hAnsi="Times New Roman" w:cs="Times New Roman"/>
          <w:sz w:val="24"/>
          <w:szCs w:val="24"/>
        </w:rPr>
        <w:t xml:space="preserve">, mencionando que se ha aumentado en cada uno de </w:t>
      </w:r>
      <w:r w:rsidR="00BD2747">
        <w:rPr>
          <w:rFonts w:ascii="Times New Roman" w:hAnsi="Times New Roman" w:cs="Times New Roman"/>
          <w:sz w:val="24"/>
          <w:szCs w:val="24"/>
        </w:rPr>
        <w:t>estos meses en comparación con los ingresos del año 2018</w:t>
      </w:r>
      <w:r w:rsidR="00A56331">
        <w:rPr>
          <w:rFonts w:ascii="Times New Roman" w:hAnsi="Times New Roman" w:cs="Times New Roman"/>
          <w:sz w:val="24"/>
          <w:szCs w:val="24"/>
        </w:rPr>
        <w:t xml:space="preserve">, además propone realizar auditorías o peritos a los negocios más grandes que pertenecen al territorio de San Pedro Perulapan, con el objetivo de que se pueda cobrar el impuesto en base a las ganancias reales que tiene cada empresa o negocio. Seguidamente se le concede participación al </w:t>
      </w:r>
      <w:r w:rsidR="005E2E02">
        <w:rPr>
          <w:rFonts w:ascii="Times New Roman" w:hAnsi="Times New Roman" w:cs="Times New Roman"/>
          <w:sz w:val="24"/>
          <w:szCs w:val="24"/>
        </w:rPr>
        <w:t xml:space="preserve">Jefe de Catastro, donde presenta varios casos detallados a continuación: 1) El caso del señor Raúl Guillermo García </w:t>
      </w:r>
      <w:proofErr w:type="spellStart"/>
      <w:r w:rsidR="005E2E02">
        <w:rPr>
          <w:rFonts w:ascii="Times New Roman" w:hAnsi="Times New Roman" w:cs="Times New Roman"/>
          <w:sz w:val="24"/>
          <w:szCs w:val="24"/>
        </w:rPr>
        <w:t>García</w:t>
      </w:r>
      <w:proofErr w:type="spellEnd"/>
      <w:r w:rsidR="005E2E02">
        <w:rPr>
          <w:rFonts w:ascii="Times New Roman" w:hAnsi="Times New Roman" w:cs="Times New Roman"/>
          <w:sz w:val="24"/>
          <w:szCs w:val="24"/>
        </w:rPr>
        <w:t xml:space="preserve">, del Cantón </w:t>
      </w:r>
      <w:proofErr w:type="spellStart"/>
      <w:r w:rsidR="005E2E02">
        <w:rPr>
          <w:rFonts w:ascii="Times New Roman" w:hAnsi="Times New Roman" w:cs="Times New Roman"/>
          <w:sz w:val="24"/>
          <w:szCs w:val="24"/>
        </w:rPr>
        <w:t>Tecoluco</w:t>
      </w:r>
      <w:proofErr w:type="spellEnd"/>
      <w:r w:rsidR="005E2E02">
        <w:rPr>
          <w:rFonts w:ascii="Times New Roman" w:hAnsi="Times New Roman" w:cs="Times New Roman"/>
          <w:sz w:val="24"/>
          <w:szCs w:val="24"/>
        </w:rPr>
        <w:t xml:space="preserve"> Abajo, solicita 3 postes galvanizados y 10 metros de cable para poder instalar energía eléctrica en su casa de habitación, ya que es de escasos recursos económicos. 2) Señora Lucía Oporto de Segura, solicita material eléctrico para instalar energía en su vivienda, pertenece a Cantón Buenos Aires, solicita 3 postes galvanizados de 3”, 125 metros de cable trifásico y cable para anclaje. 3) </w:t>
      </w:r>
      <w:r w:rsidR="0070239F">
        <w:rPr>
          <w:rFonts w:ascii="Times New Roman" w:hAnsi="Times New Roman" w:cs="Times New Roman"/>
          <w:sz w:val="24"/>
          <w:szCs w:val="24"/>
        </w:rPr>
        <w:t xml:space="preserve">La Sra. Dora Alicia Mejía, propietaria de un inmueble ubicado el km 27 de la carretera que conduce hacia </w:t>
      </w:r>
      <w:proofErr w:type="spellStart"/>
      <w:r w:rsidR="0070239F">
        <w:rPr>
          <w:rFonts w:ascii="Times New Roman" w:hAnsi="Times New Roman" w:cs="Times New Roman"/>
          <w:sz w:val="24"/>
          <w:szCs w:val="24"/>
        </w:rPr>
        <w:t>Suchitoto</w:t>
      </w:r>
      <w:proofErr w:type="spellEnd"/>
      <w:r w:rsidR="0070239F">
        <w:rPr>
          <w:rFonts w:ascii="Times New Roman" w:hAnsi="Times New Roman" w:cs="Times New Roman"/>
          <w:sz w:val="24"/>
          <w:szCs w:val="24"/>
        </w:rPr>
        <w:t xml:space="preserve">, en la cual ha cerrado la </w:t>
      </w:r>
      <w:proofErr w:type="spellStart"/>
      <w:r w:rsidR="0070239F">
        <w:rPr>
          <w:rFonts w:ascii="Times New Roman" w:hAnsi="Times New Roman" w:cs="Times New Roman"/>
          <w:sz w:val="24"/>
          <w:szCs w:val="24"/>
        </w:rPr>
        <w:t>tofía</w:t>
      </w:r>
      <w:proofErr w:type="spellEnd"/>
      <w:r w:rsidR="0070239F">
        <w:rPr>
          <w:rFonts w:ascii="Times New Roman" w:hAnsi="Times New Roman" w:cs="Times New Roman"/>
          <w:sz w:val="24"/>
          <w:szCs w:val="24"/>
        </w:rPr>
        <w:t xml:space="preserve"> principal de la carretera que según la ley de caminos y carreteras en su Art. 3 es comprendida como primaria, afectando a todo el sector por hundimiento de una vivienda contigua al inmueble antes mencionado y por ser vector de enfermedades, a la cuál en varias ocasiones se le ha solicitado la apertura de dicha canaleta y ha hecho caso omiso. </w:t>
      </w:r>
      <w:r w:rsidR="004729CF">
        <w:rPr>
          <w:rFonts w:ascii="Times New Roman" w:hAnsi="Times New Roman" w:cs="Times New Roman"/>
          <w:sz w:val="24"/>
          <w:szCs w:val="24"/>
        </w:rPr>
        <w:t>4) Cancha Azteca, se realizó inspección por problemas con la construcción de un muro de bloque perteneciente a la familia Matías, donde personas vecinas manifiestan que se han tomado como un metro del terreno que pertenece a la cancha y en la verificación realizada por la unidad de Catastro donde se confrontó con la escritura y se verificó que hay más medidas de las que rezan pues hay una diferencia de 334.99 m</w:t>
      </w:r>
      <w:r w:rsidR="002D6E2D">
        <w:rPr>
          <w:rFonts w:ascii="Times New Roman" w:hAnsi="Times New Roman" w:cs="Times New Roman"/>
          <w:sz w:val="24"/>
          <w:szCs w:val="24"/>
        </w:rPr>
        <w:t>e</w:t>
      </w:r>
      <w:r w:rsidR="004729CF">
        <w:rPr>
          <w:rFonts w:ascii="Times New Roman" w:hAnsi="Times New Roman" w:cs="Times New Roman"/>
          <w:sz w:val="24"/>
          <w:szCs w:val="24"/>
        </w:rPr>
        <w:t>t</w:t>
      </w:r>
      <w:r w:rsidR="002D6E2D">
        <w:rPr>
          <w:rFonts w:ascii="Times New Roman" w:hAnsi="Times New Roman" w:cs="Times New Roman"/>
          <w:sz w:val="24"/>
          <w:szCs w:val="24"/>
        </w:rPr>
        <w:t>ro</w:t>
      </w:r>
      <w:r w:rsidR="004729CF">
        <w:rPr>
          <w:rFonts w:ascii="Times New Roman" w:hAnsi="Times New Roman" w:cs="Times New Roman"/>
          <w:sz w:val="24"/>
          <w:szCs w:val="24"/>
        </w:rPr>
        <w:t xml:space="preserve">s de más. 5) Caserío Los Vivas, Cantón El Rodeo Zona 3, solicitan materiales eléctricos para construir un pequeño ramal de energía eléctrica que beneficia a 10 familias. 6) Justiniano Sánchez, solicita permiso para poder habitar en una zona verde junto con su familia a la que pertenecen dos menores de edad. 7) </w:t>
      </w:r>
      <w:r w:rsidR="007107A9">
        <w:rPr>
          <w:rFonts w:ascii="Times New Roman" w:hAnsi="Times New Roman" w:cs="Times New Roman"/>
          <w:sz w:val="24"/>
          <w:szCs w:val="24"/>
        </w:rPr>
        <w:t xml:space="preserve">presenta el Testimonio de escritura pública de Comodato de acera pública que la municipalidad otorgó a favor de la señora </w:t>
      </w:r>
      <w:proofErr w:type="spellStart"/>
      <w:r w:rsidR="007107A9">
        <w:rPr>
          <w:rFonts w:ascii="Times New Roman" w:hAnsi="Times New Roman" w:cs="Times New Roman"/>
          <w:sz w:val="24"/>
          <w:szCs w:val="24"/>
        </w:rPr>
        <w:t>Fidelina</w:t>
      </w:r>
      <w:proofErr w:type="spellEnd"/>
      <w:r w:rsidR="007107A9">
        <w:rPr>
          <w:rFonts w:ascii="Times New Roman" w:hAnsi="Times New Roman" w:cs="Times New Roman"/>
          <w:sz w:val="24"/>
          <w:szCs w:val="24"/>
        </w:rPr>
        <w:t xml:space="preserve"> Cornejo de Monge, el 10 de febrero de 2009, pero dicho permiso ya caducó y la municipalidad es legítima dueña de la acera pública en el Barrio El calvario, frente a su casa de habitación, la solicitud consiste en que el jardín que existe en dicho tramo se derribe y se construya una acera pública para beneficio de la comunidad. 8) Solicita aprobación de escrituración de las canchas de </w:t>
      </w:r>
      <w:r w:rsidR="007107A9">
        <w:rPr>
          <w:rFonts w:ascii="Times New Roman" w:hAnsi="Times New Roman" w:cs="Times New Roman"/>
          <w:sz w:val="24"/>
          <w:szCs w:val="24"/>
        </w:rPr>
        <w:lastRenderedPageBreak/>
        <w:t xml:space="preserve">fútbol de todo el municipio que no tienen documentación a favor de la municipalidad. </w:t>
      </w:r>
      <w:r w:rsidR="008838E6">
        <w:rPr>
          <w:rFonts w:ascii="Times New Roman" w:hAnsi="Times New Roman" w:cs="Times New Roman"/>
          <w:sz w:val="24"/>
          <w:szCs w:val="24"/>
        </w:rPr>
        <w:t xml:space="preserve">9) manifiesta que existen dos casos de personas que están colocando los cercos de sus propiedades en zonas que pertenecen a la vía pública, uno es el Casco urbano en Calle conocida como la barranca y la otra en el Cantón </w:t>
      </w:r>
      <w:proofErr w:type="spellStart"/>
      <w:r w:rsidR="008838E6">
        <w:rPr>
          <w:rFonts w:ascii="Times New Roman" w:hAnsi="Times New Roman" w:cs="Times New Roman"/>
          <w:sz w:val="24"/>
          <w:szCs w:val="24"/>
        </w:rPr>
        <w:t>Tecoluco</w:t>
      </w:r>
      <w:proofErr w:type="spellEnd"/>
      <w:r w:rsidR="008838E6">
        <w:rPr>
          <w:rFonts w:ascii="Times New Roman" w:hAnsi="Times New Roman" w:cs="Times New Roman"/>
          <w:sz w:val="24"/>
          <w:szCs w:val="24"/>
        </w:rPr>
        <w:t xml:space="preserve"> por la Escuela. </w:t>
      </w:r>
      <w:r w:rsidR="007B0792">
        <w:rPr>
          <w:rFonts w:ascii="Times New Roman" w:hAnsi="Times New Roman" w:cs="Times New Roman"/>
          <w:sz w:val="24"/>
          <w:szCs w:val="24"/>
        </w:rPr>
        <w:t xml:space="preserve">A continuación </w:t>
      </w:r>
      <w:r w:rsidR="00491C89">
        <w:rPr>
          <w:rFonts w:ascii="Times New Roman" w:hAnsi="Times New Roman" w:cs="Times New Roman"/>
          <w:sz w:val="24"/>
          <w:szCs w:val="24"/>
        </w:rPr>
        <w:t xml:space="preserve">se le concedió la participación al Jefe de Servicios Generales, Arturo Escobar, solicita autorización para realizar el pago del 30% de avance en la reparación del camión recolector de los desechos sólidos, también informa que realizó inspección en la Unidad de Salud de Cantón La Esperanza, por el cambio de techo, colocación de ventanas y la colocación de al menos 12 metros de muro con tela metálica en dirección de cancha que se está construyendo pues el bordo presenta un grave peligro para los menores que llegan a pasar consulta, lo que tiene un costo de $2,575.00 dólares, solicita autorización para reparar los juegos mecánicos del campanario e informa acerca de la reparación eléctrica que se realizó en las instalaciones de la Alcaldía Municipal, </w:t>
      </w:r>
      <w:r w:rsidR="00957B5A">
        <w:rPr>
          <w:rFonts w:ascii="Times New Roman" w:hAnsi="Times New Roman" w:cs="Times New Roman"/>
          <w:sz w:val="24"/>
          <w:szCs w:val="24"/>
        </w:rPr>
        <w:t xml:space="preserve">explica que se debe </w:t>
      </w:r>
      <w:r w:rsidR="003E0A9C">
        <w:rPr>
          <w:rFonts w:ascii="Times New Roman" w:hAnsi="Times New Roman" w:cs="Times New Roman"/>
          <w:sz w:val="24"/>
          <w:szCs w:val="24"/>
        </w:rPr>
        <w:t xml:space="preserve">comprar y </w:t>
      </w:r>
      <w:r w:rsidR="00957B5A">
        <w:rPr>
          <w:rFonts w:ascii="Times New Roman" w:hAnsi="Times New Roman" w:cs="Times New Roman"/>
          <w:sz w:val="24"/>
          <w:szCs w:val="24"/>
        </w:rPr>
        <w:t>cambiar el cable del transformador que va hacia el alimentador de energía de la</w:t>
      </w:r>
      <w:r w:rsidR="003E0A9C">
        <w:rPr>
          <w:rFonts w:ascii="Times New Roman" w:hAnsi="Times New Roman" w:cs="Times New Roman"/>
          <w:sz w:val="24"/>
          <w:szCs w:val="24"/>
        </w:rPr>
        <w:t xml:space="preserve"> Alcaldía. </w:t>
      </w:r>
      <w:r w:rsidR="0089584E">
        <w:rPr>
          <w:rFonts w:ascii="Times New Roman" w:hAnsi="Times New Roman" w:cs="Times New Roman"/>
          <w:sz w:val="24"/>
          <w:szCs w:val="24"/>
        </w:rPr>
        <w:t xml:space="preserve">Posteriormente se recibe al Ing. Douglas Francisco Marín, Gerente General, en primero lugar se presenta junto a Xiomara </w:t>
      </w:r>
      <w:proofErr w:type="spellStart"/>
      <w:r w:rsidR="0089584E">
        <w:rPr>
          <w:rFonts w:ascii="Times New Roman" w:hAnsi="Times New Roman" w:cs="Times New Roman"/>
          <w:sz w:val="24"/>
          <w:szCs w:val="24"/>
        </w:rPr>
        <w:t>Nathalí</w:t>
      </w:r>
      <w:proofErr w:type="spellEnd"/>
      <w:r w:rsidR="0089584E">
        <w:rPr>
          <w:rFonts w:ascii="Times New Roman" w:hAnsi="Times New Roman" w:cs="Times New Roman"/>
          <w:sz w:val="24"/>
          <w:szCs w:val="24"/>
        </w:rPr>
        <w:t xml:space="preserve"> Maravilla, Oficial de la Unidad de Gestión Documental y Archivo, ellos solicitan la aprobación de la conformación del comité institucional de selección y eliminación de documentos según el lineamiento 6 del Art. 1 de la Ley de Acceso a la Información Pública, además presenta el listado de jóvenes que han aplicado a una beca Universitaria Municipal, los cuales son un total de 56 jóvenes, a los cuales se les debe cancelar el apoyo de los meses de febrero y marzo del presente año 2019, también realiza la presentación del plan de trabajo de la Gerencia General. Seguidamente se recibe a la Licda. María Isabel Rivera, Encargada de la Unidad Jurídica, quien realiza la presentación del plan de trabajo de la Unidad que representa en ésta Municipalidad. </w:t>
      </w:r>
      <w:r w:rsidR="003A52B0">
        <w:rPr>
          <w:rFonts w:ascii="Times New Roman" w:hAnsi="Times New Roman" w:cs="Times New Roman"/>
          <w:sz w:val="24"/>
          <w:szCs w:val="24"/>
        </w:rPr>
        <w:t xml:space="preserve">A continuación se le concede la participación al Arq. Henry Douglas Palacios Montenegro, Jefe de UACI, quien presenta solicitud del área de Comunicaciones sobre la compra de un equipo de sonido, también solicita autorización de la compra de materiales para la construcción de las canaletas en el Barrio Concepción del casco Urbano, además muestra las ofertas del formulador de la Carpeta Técnica del nuevo edificio de la alcaldía municipal, la cual tiene un monto de $5,496.00 dólares. </w:t>
      </w:r>
      <w:r w:rsidR="00791778" w:rsidRPr="0057195F">
        <w:rPr>
          <w:rFonts w:ascii="Times New Roman" w:hAnsi="Times New Roman" w:cs="Times New Roman"/>
          <w:sz w:val="24"/>
          <w:szCs w:val="24"/>
        </w:rPr>
        <w:t>Y finalmente se le dieron lectura a todas las solicitudes de ayudas económicas, de materiales y de otros de las cuales se tomaron acuerdos según disponibilidades con las que se cuentan en ésta Administración Municipal. Después de deliberar lo antes expresado; la municipalidad, haciendo uso de sus facultades Municipales, Acuerda:</w:t>
      </w:r>
    </w:p>
    <w:p w:rsidR="001C757C" w:rsidRPr="0057195F" w:rsidRDefault="001C757C" w:rsidP="0057195F">
      <w:pPr>
        <w:spacing w:after="0" w:line="276" w:lineRule="auto"/>
        <w:jc w:val="both"/>
        <w:rPr>
          <w:rFonts w:ascii="Times New Roman" w:hAnsi="Times New Roman" w:cs="Times New Roman"/>
          <w:sz w:val="24"/>
          <w:szCs w:val="24"/>
        </w:rPr>
      </w:pPr>
    </w:p>
    <w:p w:rsidR="00442BC8" w:rsidRPr="00C63041" w:rsidRDefault="00081215" w:rsidP="00645DD4">
      <w:pPr>
        <w:spacing w:after="0" w:line="276" w:lineRule="auto"/>
        <w:jc w:val="both"/>
        <w:rPr>
          <w:rFonts w:ascii="Times New Roman" w:hAnsi="Times New Roman" w:cs="Times New Roman"/>
          <w:sz w:val="24"/>
          <w:szCs w:val="24"/>
        </w:rPr>
      </w:pPr>
      <w:r w:rsidRPr="001C757C">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1C757C" w:rsidRPr="001C757C" w:rsidRDefault="00442BC8" w:rsidP="001C757C">
      <w:pPr>
        <w:shd w:val="clear" w:color="auto" w:fill="FFFFFF"/>
        <w:spacing w:after="0" w:line="240" w:lineRule="auto"/>
        <w:jc w:val="both"/>
        <w:rPr>
          <w:rFonts w:ascii="Times New Roman" w:hAnsi="Times New Roman" w:cs="Times New Roman"/>
          <w:sz w:val="24"/>
          <w:szCs w:val="24"/>
        </w:rPr>
      </w:pPr>
      <w:r w:rsidRPr="001C757C">
        <w:rPr>
          <w:rFonts w:ascii="Times New Roman" w:hAnsi="Times New Roman" w:cs="Times New Roman"/>
          <w:sz w:val="24"/>
          <w:szCs w:val="24"/>
        </w:rPr>
        <w:t>I</w:t>
      </w:r>
      <w:r w:rsidR="007A4653" w:rsidRPr="001C757C">
        <w:rPr>
          <w:rFonts w:ascii="Times New Roman" w:hAnsi="Times New Roman" w:cs="Times New Roman"/>
          <w:sz w:val="24"/>
          <w:szCs w:val="24"/>
        </w:rPr>
        <w:t xml:space="preserve">- </w:t>
      </w:r>
      <w:r w:rsidR="001C757C" w:rsidRPr="001C757C">
        <w:rPr>
          <w:rFonts w:ascii="Times New Roman" w:hAnsi="Times New Roman" w:cs="Times New Roman"/>
          <w:sz w:val="24"/>
          <w:szCs w:val="24"/>
        </w:rPr>
        <w:t>Que se ha identificado y priorizado satisfacer la urgente necesidad de contar con espacios públicos amplios, seguros, inclusivos y de recreación a su población de aproximadamente 50,000 habitantes; y muy particularmente el denominado Casco Urbano ya que no cuenta con bienes adecuados y que reúnan las condiciones para entregar a la referida ciudadanía.</w:t>
      </w:r>
    </w:p>
    <w:p w:rsidR="001C757C" w:rsidRPr="001C757C" w:rsidRDefault="001C757C" w:rsidP="001C757C">
      <w:pPr>
        <w:shd w:val="clear" w:color="auto" w:fill="FFFFFF"/>
        <w:spacing w:after="0" w:line="240" w:lineRule="auto"/>
        <w:jc w:val="both"/>
        <w:rPr>
          <w:rFonts w:ascii="Times New Roman" w:hAnsi="Times New Roman" w:cs="Times New Roman"/>
          <w:sz w:val="24"/>
          <w:szCs w:val="24"/>
        </w:rPr>
      </w:pPr>
      <w:r w:rsidRPr="001C757C">
        <w:rPr>
          <w:rFonts w:ascii="Times New Roman" w:hAnsi="Times New Roman" w:cs="Times New Roman"/>
          <w:sz w:val="24"/>
          <w:szCs w:val="24"/>
        </w:rPr>
        <w:t>II- Que se ha dado revisión a los archivos de esta entidad y se ha evidenciado la existencia del otorgamiento de la donación de un inmueble identificado como: Inmueble de la Antigua Unidad Comunitaria de Salud Familiar Especializada de esta Ciudad, siendo la donante la municipalidad y formalizando así el otorgamiento en fecha 10 de diciembre de 1965 por medio de la respectiva escritura e inscrito a favor del estado de El Salvador en el ramo de Salud.</w:t>
      </w:r>
    </w:p>
    <w:p w:rsidR="001C757C" w:rsidRPr="001C757C" w:rsidRDefault="001C757C" w:rsidP="001C757C">
      <w:pPr>
        <w:shd w:val="clear" w:color="auto" w:fill="FFFFFF"/>
        <w:spacing w:after="0" w:line="240" w:lineRule="auto"/>
        <w:jc w:val="both"/>
        <w:rPr>
          <w:rFonts w:ascii="Times New Roman" w:hAnsi="Times New Roman" w:cs="Times New Roman"/>
          <w:sz w:val="24"/>
          <w:szCs w:val="24"/>
        </w:rPr>
      </w:pPr>
      <w:r w:rsidRPr="001C757C">
        <w:rPr>
          <w:rFonts w:ascii="Times New Roman" w:hAnsi="Times New Roman" w:cs="Times New Roman"/>
          <w:sz w:val="24"/>
          <w:szCs w:val="24"/>
        </w:rPr>
        <w:t>III- Que la Unidad Comunitaria no está funcionando más en el inmueble para el cual fue otorgado como fin último y condición, verificando un alto grado de riesgo en virtud de estar en total abandono, descuido e inutilizado.</w:t>
      </w:r>
    </w:p>
    <w:p w:rsidR="001C757C" w:rsidRPr="001C757C" w:rsidRDefault="001C757C" w:rsidP="001C757C">
      <w:pPr>
        <w:shd w:val="clear" w:color="auto" w:fill="FFFFFF"/>
        <w:spacing w:after="0" w:line="240" w:lineRule="auto"/>
        <w:jc w:val="both"/>
        <w:rPr>
          <w:rFonts w:ascii="Times New Roman" w:hAnsi="Times New Roman" w:cs="Times New Roman"/>
          <w:sz w:val="24"/>
          <w:szCs w:val="24"/>
        </w:rPr>
      </w:pPr>
      <w:r w:rsidRPr="001C757C">
        <w:rPr>
          <w:rFonts w:ascii="Times New Roman" w:hAnsi="Times New Roman" w:cs="Times New Roman"/>
          <w:sz w:val="24"/>
          <w:szCs w:val="24"/>
        </w:rPr>
        <w:lastRenderedPageBreak/>
        <w:t>IV- Que por gestiones anteriores que amparan la situación actual de inutilización del inmueble para el cual fue otorgado, se tiene dentro de los libros de actas del año 2010, el Acuerdo municipal número Nueve de Acta número Cuarenta y Cuatro de la Sesión Ordinaria que fue celebrada por el Concejo Municipal el día Veintiséis de Noviembre del Año Dos Mil Diez,  donde se tiene el precedente de solicitar la permuta de la donación por parte de la administración municipal de esa fecha y quienes habían resuelto otorgar la donación de la actual Unidad Comunitaria de Salud Familiar Especializada.</w:t>
      </w:r>
    </w:p>
    <w:p w:rsidR="001C757C" w:rsidRPr="001C757C" w:rsidRDefault="001C757C" w:rsidP="001C757C">
      <w:pPr>
        <w:shd w:val="clear" w:color="auto" w:fill="FFFFFF"/>
        <w:spacing w:after="0" w:line="240" w:lineRule="auto"/>
        <w:jc w:val="both"/>
        <w:rPr>
          <w:rFonts w:ascii="Times New Roman" w:hAnsi="Times New Roman" w:cs="Times New Roman"/>
          <w:sz w:val="24"/>
          <w:szCs w:val="24"/>
        </w:rPr>
      </w:pPr>
      <w:r w:rsidRPr="001C757C">
        <w:rPr>
          <w:rFonts w:ascii="Times New Roman" w:hAnsi="Times New Roman" w:cs="Times New Roman"/>
          <w:sz w:val="24"/>
          <w:szCs w:val="24"/>
        </w:rPr>
        <w:t xml:space="preserve">V- Que por iniciativa del señor Alcalde Municipal Coronel Oswald Sibrian Miranda quien en reiteradas ocasiones ha manifestado su firme interés de entregar al municipio de San Pedro Perulapán espacios públicos amplios, seguros, inclusivos y de recreación a su población de aproximadamente 50,000 habitantes, identificando la eminente necesidad por las particularidades del municipio en el contexto del alto índice de violencia y delincuencia, en donde los espacios públicos son un factor de reconocimiento y apropio de los habitantes para el desarrollo de sus acciones cotidianas viviendo libres de violencia. </w:t>
      </w:r>
      <w:r w:rsidRPr="0095688D">
        <w:rPr>
          <w:rFonts w:ascii="Times New Roman" w:hAnsi="Times New Roman" w:cs="Times New Roman"/>
          <w:b/>
          <w:sz w:val="24"/>
          <w:szCs w:val="24"/>
        </w:rPr>
        <w:t xml:space="preserve">Por Tanto, El Concejo Municipal en uso de las facultades que le confiere el Código Municipal de conformidad a los preceptos legales contemplados en los artículos 4 numeral 25, 6 inciso 2º , 30 numeral 11 y 14, y 31 numeral 4, 5, y 8; y a iniciativa del señor Alcalde Municipal: ACUERDA: </w:t>
      </w:r>
      <w:r w:rsidRPr="001C757C">
        <w:rPr>
          <w:rFonts w:ascii="Times New Roman" w:hAnsi="Times New Roman" w:cs="Times New Roman"/>
          <w:sz w:val="24"/>
          <w:szCs w:val="24"/>
        </w:rPr>
        <w:t>1) RATIFICAR el Acuerdo municipal número Nueve de Acta número Cuarenta y Cuatro de la Sesión Ordinaria que fue celebrada por el Concejo Municipal el día Veintiséis de Noviembre del Año Dos Mil Diez, 2) SOLICITAR  a la Presidencia de la República de EL Salvador a través del ramo de Salud Ministerio de Salud Pública y Asistencia Social, el reintegro del inmueble ubicado sobre la Avenida Morazán y Calle Principal de este municipio, y que antes fuera propiedad de esta entidad, bajo el amparo de la causal de incumplimiento de los fines para la cual fue donada debido al estado de abandono, descuido y riesgo que constituye actualmente, haciendo la devolución del inmueble quedando revocada dicha donación, 3) Delegar al señor Alcalde Municipal para que realice las gestiones que a su criterio y discreción considere pertinentes y ante las entidades correspondientes. Comuníquese.-</w:t>
      </w:r>
    </w:p>
    <w:p w:rsidR="006D620B" w:rsidRDefault="006D620B" w:rsidP="00B11BA7">
      <w:pPr>
        <w:spacing w:after="0"/>
        <w:jc w:val="both"/>
        <w:rPr>
          <w:rFonts w:ascii="Times New Roman" w:hAnsi="Times New Roman" w:cs="Times New Roman"/>
          <w:b/>
          <w:sz w:val="24"/>
          <w:szCs w:val="24"/>
        </w:rPr>
      </w:pPr>
    </w:p>
    <w:p w:rsidR="00B11BA7" w:rsidRDefault="002A5249" w:rsidP="00264F1D">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41"/>
        <w:gridCol w:w="1578"/>
        <w:gridCol w:w="1466"/>
        <w:gridCol w:w="3427"/>
        <w:gridCol w:w="1985"/>
        <w:gridCol w:w="1291"/>
      </w:tblGrid>
      <w:tr w:rsidR="009D25B9" w:rsidRPr="009D25B9" w:rsidTr="009D25B9">
        <w:trPr>
          <w:trHeight w:val="465"/>
        </w:trPr>
        <w:tc>
          <w:tcPr>
            <w:tcW w:w="10188" w:type="dxa"/>
            <w:gridSpan w:val="6"/>
            <w:hideMark/>
          </w:tcPr>
          <w:p w:rsidR="009D25B9" w:rsidRPr="009D25B9" w:rsidRDefault="009D25B9" w:rsidP="009D25B9">
            <w:pPr>
              <w:spacing w:after="0"/>
              <w:jc w:val="both"/>
              <w:rPr>
                <w:rFonts w:ascii="Times New Roman" w:hAnsi="Times New Roman" w:cs="Times New Roman"/>
                <w:b/>
                <w:bCs/>
                <w:sz w:val="24"/>
                <w:szCs w:val="24"/>
              </w:rPr>
            </w:pPr>
            <w:r w:rsidRPr="009D25B9">
              <w:rPr>
                <w:rFonts w:ascii="Times New Roman" w:hAnsi="Times New Roman" w:cs="Times New Roman"/>
                <w:b/>
                <w:bCs/>
                <w:sz w:val="24"/>
                <w:szCs w:val="24"/>
              </w:rPr>
              <w:t>DETALLES DE LOS GASTOS DE LA CUENTA TMSPP/FONDO COMUN MUNICIPAL PERIODO 2018-2021</w:t>
            </w:r>
          </w:p>
        </w:tc>
      </w:tr>
      <w:tr w:rsidR="009D25B9" w:rsidRPr="009D25B9" w:rsidTr="009D25B9">
        <w:trPr>
          <w:trHeight w:val="385"/>
        </w:trPr>
        <w:tc>
          <w:tcPr>
            <w:tcW w:w="441"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N°</w:t>
            </w:r>
          </w:p>
        </w:tc>
        <w:tc>
          <w:tcPr>
            <w:tcW w:w="1578"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Nombre</w:t>
            </w:r>
          </w:p>
        </w:tc>
        <w:tc>
          <w:tcPr>
            <w:tcW w:w="1466"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N° de factura</w:t>
            </w:r>
          </w:p>
        </w:tc>
        <w:tc>
          <w:tcPr>
            <w:tcW w:w="3427"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 xml:space="preserve">Descripción </w:t>
            </w:r>
          </w:p>
        </w:tc>
        <w:tc>
          <w:tcPr>
            <w:tcW w:w="1985"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Descripción de la cuenta</w:t>
            </w:r>
          </w:p>
        </w:tc>
        <w:tc>
          <w:tcPr>
            <w:tcW w:w="1291"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 xml:space="preserve"> Monto a cancelar </w:t>
            </w:r>
          </w:p>
        </w:tc>
      </w:tr>
      <w:tr w:rsidR="009D25B9" w:rsidRPr="009D25B9" w:rsidTr="009D25B9">
        <w:trPr>
          <w:trHeight w:val="945"/>
        </w:trPr>
        <w:tc>
          <w:tcPr>
            <w:tcW w:w="441"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1</w:t>
            </w:r>
          </w:p>
        </w:tc>
        <w:tc>
          <w:tcPr>
            <w:tcW w:w="1578"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JOSÉ OSWALDO CARRILLO AYALA</w:t>
            </w:r>
          </w:p>
        </w:tc>
        <w:tc>
          <w:tcPr>
            <w:tcW w:w="1466"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Recibo simple</w:t>
            </w:r>
          </w:p>
        </w:tc>
        <w:tc>
          <w:tcPr>
            <w:tcW w:w="3427"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 xml:space="preserve">Compra de pan dulce para vela de </w:t>
            </w:r>
            <w:r w:rsidR="00DE1237" w:rsidRPr="009D25B9">
              <w:rPr>
                <w:rFonts w:ascii="Times New Roman" w:hAnsi="Times New Roman" w:cs="Times New Roman"/>
                <w:sz w:val="20"/>
                <w:szCs w:val="20"/>
              </w:rPr>
              <w:t>Jonathan</w:t>
            </w:r>
            <w:r w:rsidRPr="009D25B9">
              <w:rPr>
                <w:rFonts w:ascii="Times New Roman" w:hAnsi="Times New Roman" w:cs="Times New Roman"/>
                <w:sz w:val="20"/>
                <w:szCs w:val="20"/>
              </w:rPr>
              <w:t xml:space="preserve"> Alcides </w:t>
            </w:r>
            <w:r w:rsidR="00DE1237" w:rsidRPr="009D25B9">
              <w:rPr>
                <w:rFonts w:ascii="Times New Roman" w:hAnsi="Times New Roman" w:cs="Times New Roman"/>
                <w:sz w:val="20"/>
                <w:szCs w:val="20"/>
              </w:rPr>
              <w:t>Echeverría</w:t>
            </w:r>
            <w:r w:rsidRPr="009D25B9">
              <w:rPr>
                <w:rFonts w:ascii="Times New Roman" w:hAnsi="Times New Roman" w:cs="Times New Roman"/>
                <w:sz w:val="20"/>
                <w:szCs w:val="20"/>
              </w:rPr>
              <w:t xml:space="preserve"> (Según acuerdo municipal No cinco con fecha uno de Marzo de 2019)</w:t>
            </w:r>
          </w:p>
        </w:tc>
        <w:tc>
          <w:tcPr>
            <w:tcW w:w="1985" w:type="dxa"/>
            <w:hideMark/>
          </w:tcPr>
          <w:p w:rsidR="009D25B9" w:rsidRPr="009D25B9" w:rsidRDefault="009D25B9" w:rsidP="009D25B9">
            <w:pPr>
              <w:spacing w:after="0"/>
              <w:rPr>
                <w:rFonts w:ascii="Times New Roman" w:hAnsi="Times New Roman" w:cs="Times New Roman"/>
                <w:sz w:val="20"/>
                <w:szCs w:val="20"/>
              </w:rPr>
            </w:pPr>
            <w:r w:rsidRPr="009D25B9">
              <w:rPr>
                <w:rFonts w:ascii="Times New Roman" w:hAnsi="Times New Roman" w:cs="Times New Roman"/>
                <w:sz w:val="20"/>
                <w:szCs w:val="20"/>
              </w:rPr>
              <w:t>TMSPP/ Fondo común municipal periodo 2018-2021</w:t>
            </w:r>
          </w:p>
        </w:tc>
        <w:tc>
          <w:tcPr>
            <w:tcW w:w="1291"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 xml:space="preserve">$     50.00 </w:t>
            </w:r>
          </w:p>
        </w:tc>
      </w:tr>
      <w:tr w:rsidR="009D25B9" w:rsidRPr="009D25B9" w:rsidTr="00DE1237">
        <w:trPr>
          <w:trHeight w:val="1285"/>
        </w:trPr>
        <w:tc>
          <w:tcPr>
            <w:tcW w:w="441"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2</w:t>
            </w:r>
          </w:p>
        </w:tc>
        <w:tc>
          <w:tcPr>
            <w:tcW w:w="1578"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TEXACO AUTOPISTA (MARIA TRANSITO FIGUEROA)</w:t>
            </w:r>
          </w:p>
        </w:tc>
        <w:tc>
          <w:tcPr>
            <w:tcW w:w="1466" w:type="dxa"/>
            <w:noWrap/>
            <w:hideMark/>
          </w:tcPr>
          <w:p w:rsidR="009D25B9" w:rsidRPr="009D25B9" w:rsidRDefault="009D25B9" w:rsidP="009D25B9">
            <w:pPr>
              <w:spacing w:after="0"/>
              <w:jc w:val="center"/>
              <w:rPr>
                <w:rFonts w:ascii="Times New Roman" w:hAnsi="Times New Roman" w:cs="Times New Roman"/>
                <w:sz w:val="20"/>
                <w:szCs w:val="20"/>
              </w:rPr>
            </w:pPr>
            <w:r w:rsidRPr="009D25B9">
              <w:rPr>
                <w:rFonts w:ascii="Times New Roman" w:hAnsi="Times New Roman" w:cs="Times New Roman"/>
                <w:sz w:val="20"/>
                <w:szCs w:val="20"/>
              </w:rPr>
              <w:t>160648,</w:t>
            </w:r>
            <w:r>
              <w:rPr>
                <w:rFonts w:ascii="Times New Roman" w:hAnsi="Times New Roman" w:cs="Times New Roman"/>
                <w:sz w:val="20"/>
                <w:szCs w:val="20"/>
              </w:rPr>
              <w:t xml:space="preserve"> </w:t>
            </w:r>
            <w:r w:rsidRPr="009D25B9">
              <w:rPr>
                <w:rFonts w:ascii="Times New Roman" w:hAnsi="Times New Roman" w:cs="Times New Roman"/>
                <w:sz w:val="20"/>
                <w:szCs w:val="20"/>
              </w:rPr>
              <w:t>160647</w:t>
            </w:r>
          </w:p>
        </w:tc>
        <w:tc>
          <w:tcPr>
            <w:tcW w:w="3427"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 xml:space="preserve">Compra de </w:t>
            </w:r>
            <w:r w:rsidR="00DE1237" w:rsidRPr="009D25B9">
              <w:rPr>
                <w:rFonts w:ascii="Times New Roman" w:hAnsi="Times New Roman" w:cs="Times New Roman"/>
                <w:sz w:val="20"/>
                <w:szCs w:val="20"/>
              </w:rPr>
              <w:t>combustible</w:t>
            </w:r>
            <w:r w:rsidRPr="009D25B9">
              <w:rPr>
                <w:rFonts w:ascii="Times New Roman" w:hAnsi="Times New Roman" w:cs="Times New Roman"/>
                <w:sz w:val="20"/>
                <w:szCs w:val="20"/>
              </w:rPr>
              <w:t xml:space="preserve"> para la Directiva Sector El Tamarindo </w:t>
            </w:r>
            <w:r w:rsidR="00DE1237" w:rsidRPr="009D25B9">
              <w:rPr>
                <w:rFonts w:ascii="Times New Roman" w:hAnsi="Times New Roman" w:cs="Times New Roman"/>
                <w:sz w:val="20"/>
                <w:szCs w:val="20"/>
              </w:rPr>
              <w:t>Línea</w:t>
            </w:r>
            <w:r w:rsidRPr="009D25B9">
              <w:rPr>
                <w:rFonts w:ascii="Times New Roman" w:hAnsi="Times New Roman" w:cs="Times New Roman"/>
                <w:sz w:val="20"/>
                <w:szCs w:val="20"/>
              </w:rPr>
              <w:t xml:space="preserve"> </w:t>
            </w:r>
            <w:r w:rsidR="00DE1237" w:rsidRPr="009D25B9">
              <w:rPr>
                <w:rFonts w:ascii="Times New Roman" w:hAnsi="Times New Roman" w:cs="Times New Roman"/>
                <w:sz w:val="20"/>
                <w:szCs w:val="20"/>
              </w:rPr>
              <w:t>Férrea</w:t>
            </w:r>
            <w:r w:rsidRPr="009D25B9">
              <w:rPr>
                <w:rFonts w:ascii="Times New Roman" w:hAnsi="Times New Roman" w:cs="Times New Roman"/>
                <w:sz w:val="20"/>
                <w:szCs w:val="20"/>
              </w:rPr>
              <w:t xml:space="preserve"> Cancha </w:t>
            </w:r>
            <w:r w:rsidR="00DE1237" w:rsidRPr="009D25B9">
              <w:rPr>
                <w:rFonts w:ascii="Times New Roman" w:hAnsi="Times New Roman" w:cs="Times New Roman"/>
                <w:sz w:val="20"/>
                <w:szCs w:val="20"/>
              </w:rPr>
              <w:t>Halcón</w:t>
            </w:r>
            <w:r w:rsidRPr="009D25B9">
              <w:rPr>
                <w:rFonts w:ascii="Times New Roman" w:hAnsi="Times New Roman" w:cs="Times New Roman"/>
                <w:sz w:val="20"/>
                <w:szCs w:val="20"/>
              </w:rPr>
              <w:t>, Cantón La Loma(Según acuerdo municipal No cinco con fecha once de Enero de 2019)</w:t>
            </w:r>
          </w:p>
        </w:tc>
        <w:tc>
          <w:tcPr>
            <w:tcW w:w="1985" w:type="dxa"/>
            <w:hideMark/>
          </w:tcPr>
          <w:p w:rsidR="009D25B9" w:rsidRPr="009D25B9" w:rsidRDefault="009D25B9" w:rsidP="009D25B9">
            <w:pPr>
              <w:spacing w:after="0"/>
              <w:rPr>
                <w:rFonts w:ascii="Times New Roman" w:hAnsi="Times New Roman" w:cs="Times New Roman"/>
                <w:sz w:val="20"/>
                <w:szCs w:val="20"/>
              </w:rPr>
            </w:pPr>
            <w:r w:rsidRPr="009D25B9">
              <w:rPr>
                <w:rFonts w:ascii="Times New Roman" w:hAnsi="Times New Roman" w:cs="Times New Roman"/>
                <w:sz w:val="20"/>
                <w:szCs w:val="20"/>
              </w:rPr>
              <w:t>TMSPP/ Fondo común municipal periodo 2018-2021</w:t>
            </w:r>
          </w:p>
        </w:tc>
        <w:tc>
          <w:tcPr>
            <w:tcW w:w="1291" w:type="dxa"/>
            <w:hideMark/>
          </w:tcPr>
          <w:p w:rsidR="009D25B9" w:rsidRPr="009D25B9" w:rsidRDefault="009D25B9" w:rsidP="009D25B9">
            <w:pPr>
              <w:spacing w:after="0"/>
              <w:jc w:val="both"/>
              <w:rPr>
                <w:rFonts w:ascii="Times New Roman" w:hAnsi="Times New Roman" w:cs="Times New Roman"/>
                <w:sz w:val="20"/>
                <w:szCs w:val="20"/>
              </w:rPr>
            </w:pPr>
            <w:r w:rsidRPr="009D25B9">
              <w:rPr>
                <w:rFonts w:ascii="Times New Roman" w:hAnsi="Times New Roman" w:cs="Times New Roman"/>
                <w:sz w:val="20"/>
                <w:szCs w:val="20"/>
              </w:rPr>
              <w:t xml:space="preserve">$     40.80 </w:t>
            </w:r>
          </w:p>
        </w:tc>
      </w:tr>
    </w:tbl>
    <w:p w:rsidR="00264F1D" w:rsidRPr="009D25B9" w:rsidRDefault="00264F1D" w:rsidP="00264F1D">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721"/>
        <w:gridCol w:w="1083"/>
        <w:gridCol w:w="3951"/>
        <w:gridCol w:w="1701"/>
        <w:gridCol w:w="1291"/>
      </w:tblGrid>
      <w:tr w:rsidR="00DE1237" w:rsidRPr="00DE1237" w:rsidTr="00DE1237">
        <w:trPr>
          <w:trHeight w:val="750"/>
        </w:trPr>
        <w:tc>
          <w:tcPr>
            <w:tcW w:w="10188" w:type="dxa"/>
            <w:gridSpan w:val="6"/>
            <w:hideMark/>
          </w:tcPr>
          <w:p w:rsidR="00DE1237" w:rsidRPr="00DE1237" w:rsidRDefault="00DE1237" w:rsidP="00DE1237">
            <w:pPr>
              <w:spacing w:after="0"/>
              <w:jc w:val="both"/>
              <w:rPr>
                <w:rFonts w:ascii="Times New Roman" w:hAnsi="Times New Roman" w:cs="Times New Roman"/>
                <w:b/>
                <w:bCs/>
              </w:rPr>
            </w:pPr>
            <w:r w:rsidRPr="00DE1237">
              <w:rPr>
                <w:rFonts w:ascii="Times New Roman" w:hAnsi="Times New Roman" w:cs="Times New Roman"/>
                <w:b/>
                <w:bCs/>
              </w:rPr>
              <w:t>ETALLES DE LOS GASTOS DE LA CUENTA TMSPP/PROGRAMA DE FOMENTO E INCENTIVO PARA LA PARTICIPACIÓN DE JOVES EN EL DESARROLLO DE DIFERENTES DISCIPLINAS DEPORTIVAS CON LA PROMOCIÓN DE TORNEOS MUNICIPALES AÑO 2019</w:t>
            </w:r>
          </w:p>
        </w:tc>
      </w:tr>
      <w:tr w:rsidR="00DE1237" w:rsidRPr="00DE1237" w:rsidTr="00F34D63">
        <w:trPr>
          <w:trHeight w:val="333"/>
        </w:trPr>
        <w:tc>
          <w:tcPr>
            <w:tcW w:w="441" w:type="dxa"/>
            <w:hideMark/>
          </w:tcPr>
          <w:p w:rsidR="00DE1237" w:rsidRPr="00DE1237" w:rsidRDefault="00DE1237" w:rsidP="00DE1237">
            <w:pPr>
              <w:spacing w:after="0"/>
              <w:jc w:val="both"/>
              <w:rPr>
                <w:rFonts w:ascii="Times New Roman" w:hAnsi="Times New Roman" w:cs="Times New Roman"/>
                <w:bCs/>
                <w:sz w:val="20"/>
                <w:szCs w:val="20"/>
              </w:rPr>
            </w:pPr>
            <w:r w:rsidRPr="00DE1237">
              <w:rPr>
                <w:rFonts w:ascii="Times New Roman" w:hAnsi="Times New Roman" w:cs="Times New Roman"/>
                <w:bCs/>
                <w:sz w:val="20"/>
                <w:szCs w:val="20"/>
              </w:rPr>
              <w:lastRenderedPageBreak/>
              <w:t>N°</w:t>
            </w:r>
          </w:p>
        </w:tc>
        <w:tc>
          <w:tcPr>
            <w:tcW w:w="1721" w:type="dxa"/>
            <w:hideMark/>
          </w:tcPr>
          <w:p w:rsidR="00DE1237" w:rsidRPr="00DE1237" w:rsidRDefault="00DE1237" w:rsidP="00DE1237">
            <w:pPr>
              <w:spacing w:after="0"/>
              <w:jc w:val="both"/>
              <w:rPr>
                <w:rFonts w:ascii="Times New Roman" w:hAnsi="Times New Roman" w:cs="Times New Roman"/>
                <w:bCs/>
                <w:sz w:val="20"/>
                <w:szCs w:val="20"/>
              </w:rPr>
            </w:pPr>
            <w:r w:rsidRPr="00DE1237">
              <w:rPr>
                <w:rFonts w:ascii="Times New Roman" w:hAnsi="Times New Roman" w:cs="Times New Roman"/>
                <w:bCs/>
                <w:sz w:val="20"/>
                <w:szCs w:val="20"/>
              </w:rPr>
              <w:t>Nombre</w:t>
            </w:r>
          </w:p>
        </w:tc>
        <w:tc>
          <w:tcPr>
            <w:tcW w:w="1083" w:type="dxa"/>
            <w:hideMark/>
          </w:tcPr>
          <w:p w:rsidR="00DE1237" w:rsidRPr="00DE1237" w:rsidRDefault="00DE1237" w:rsidP="00DE1237">
            <w:pPr>
              <w:spacing w:after="0"/>
              <w:jc w:val="both"/>
              <w:rPr>
                <w:rFonts w:ascii="Times New Roman" w:hAnsi="Times New Roman" w:cs="Times New Roman"/>
                <w:bCs/>
                <w:sz w:val="20"/>
                <w:szCs w:val="20"/>
              </w:rPr>
            </w:pPr>
            <w:r w:rsidRPr="00DE1237">
              <w:rPr>
                <w:rFonts w:ascii="Times New Roman" w:hAnsi="Times New Roman" w:cs="Times New Roman"/>
                <w:bCs/>
                <w:sz w:val="20"/>
                <w:szCs w:val="20"/>
              </w:rPr>
              <w:t>N° de factura</w:t>
            </w:r>
          </w:p>
        </w:tc>
        <w:tc>
          <w:tcPr>
            <w:tcW w:w="3951" w:type="dxa"/>
            <w:hideMark/>
          </w:tcPr>
          <w:p w:rsidR="00DE1237" w:rsidRPr="00DE1237" w:rsidRDefault="00DE1237" w:rsidP="00DE1237">
            <w:pPr>
              <w:spacing w:after="0"/>
              <w:jc w:val="both"/>
              <w:rPr>
                <w:rFonts w:ascii="Times New Roman" w:hAnsi="Times New Roman" w:cs="Times New Roman"/>
                <w:bCs/>
                <w:sz w:val="20"/>
                <w:szCs w:val="20"/>
              </w:rPr>
            </w:pPr>
            <w:r w:rsidRPr="00DE1237">
              <w:rPr>
                <w:rFonts w:ascii="Times New Roman" w:hAnsi="Times New Roman" w:cs="Times New Roman"/>
                <w:bCs/>
                <w:sz w:val="20"/>
                <w:szCs w:val="20"/>
              </w:rPr>
              <w:t xml:space="preserve">Descripción </w:t>
            </w:r>
          </w:p>
        </w:tc>
        <w:tc>
          <w:tcPr>
            <w:tcW w:w="1701" w:type="dxa"/>
            <w:hideMark/>
          </w:tcPr>
          <w:p w:rsidR="00DE1237" w:rsidRPr="00DE1237" w:rsidRDefault="00DE1237" w:rsidP="00DE1237">
            <w:pPr>
              <w:spacing w:after="0"/>
              <w:jc w:val="both"/>
              <w:rPr>
                <w:rFonts w:ascii="Times New Roman" w:hAnsi="Times New Roman" w:cs="Times New Roman"/>
                <w:bCs/>
                <w:sz w:val="20"/>
                <w:szCs w:val="20"/>
              </w:rPr>
            </w:pPr>
            <w:r w:rsidRPr="00DE1237">
              <w:rPr>
                <w:rFonts w:ascii="Times New Roman" w:hAnsi="Times New Roman" w:cs="Times New Roman"/>
                <w:bCs/>
                <w:sz w:val="20"/>
                <w:szCs w:val="20"/>
              </w:rPr>
              <w:t>Descripción de la cuenta</w:t>
            </w:r>
          </w:p>
        </w:tc>
        <w:tc>
          <w:tcPr>
            <w:tcW w:w="1291" w:type="dxa"/>
            <w:hideMark/>
          </w:tcPr>
          <w:p w:rsidR="00DE1237" w:rsidRPr="00DE1237" w:rsidRDefault="00DE1237" w:rsidP="00DE1237">
            <w:pPr>
              <w:spacing w:after="0"/>
              <w:jc w:val="both"/>
              <w:rPr>
                <w:rFonts w:ascii="Times New Roman" w:hAnsi="Times New Roman" w:cs="Times New Roman"/>
                <w:bCs/>
                <w:sz w:val="20"/>
                <w:szCs w:val="20"/>
              </w:rPr>
            </w:pPr>
            <w:r w:rsidRPr="00DE1237">
              <w:rPr>
                <w:rFonts w:ascii="Times New Roman" w:hAnsi="Times New Roman" w:cs="Times New Roman"/>
                <w:bCs/>
                <w:sz w:val="20"/>
                <w:szCs w:val="20"/>
              </w:rPr>
              <w:t>Monto a cancelar</w:t>
            </w:r>
          </w:p>
        </w:tc>
      </w:tr>
      <w:tr w:rsidR="00DE1237" w:rsidRPr="00DE1237" w:rsidTr="00F34D63">
        <w:trPr>
          <w:trHeight w:val="4792"/>
        </w:trPr>
        <w:tc>
          <w:tcPr>
            <w:tcW w:w="441" w:type="dxa"/>
            <w:hideMark/>
          </w:tcPr>
          <w:p w:rsidR="00DE1237" w:rsidRPr="00DE1237" w:rsidRDefault="00DE1237" w:rsidP="00DE1237">
            <w:pPr>
              <w:spacing w:after="0"/>
              <w:jc w:val="both"/>
              <w:rPr>
                <w:rFonts w:ascii="Times New Roman" w:hAnsi="Times New Roman" w:cs="Times New Roman"/>
                <w:sz w:val="20"/>
                <w:szCs w:val="20"/>
              </w:rPr>
            </w:pPr>
            <w:r w:rsidRPr="00DE1237">
              <w:rPr>
                <w:rFonts w:ascii="Times New Roman" w:hAnsi="Times New Roman" w:cs="Times New Roman"/>
                <w:sz w:val="20"/>
                <w:szCs w:val="20"/>
              </w:rPr>
              <w:t>1</w:t>
            </w:r>
          </w:p>
        </w:tc>
        <w:tc>
          <w:tcPr>
            <w:tcW w:w="1721" w:type="dxa"/>
            <w:hideMark/>
          </w:tcPr>
          <w:p w:rsidR="00DE1237" w:rsidRPr="00DE1237" w:rsidRDefault="00DE1237" w:rsidP="00DE1237">
            <w:pPr>
              <w:spacing w:after="0"/>
              <w:jc w:val="both"/>
              <w:rPr>
                <w:rFonts w:ascii="Times New Roman" w:hAnsi="Times New Roman" w:cs="Times New Roman"/>
                <w:sz w:val="20"/>
                <w:szCs w:val="20"/>
              </w:rPr>
            </w:pPr>
            <w:r w:rsidRPr="00DE1237">
              <w:rPr>
                <w:rFonts w:ascii="Times New Roman" w:hAnsi="Times New Roman" w:cs="Times New Roman"/>
                <w:sz w:val="20"/>
                <w:szCs w:val="20"/>
              </w:rPr>
              <w:t>INVERSIONES Y SUMINISTROS G.R(TEODORO GARCIA RIVAS)</w:t>
            </w:r>
          </w:p>
        </w:tc>
        <w:tc>
          <w:tcPr>
            <w:tcW w:w="1083" w:type="dxa"/>
            <w:noWrap/>
            <w:hideMark/>
          </w:tcPr>
          <w:p w:rsidR="00DE1237" w:rsidRPr="00DE1237" w:rsidRDefault="00DE1237" w:rsidP="00DE1237">
            <w:pPr>
              <w:spacing w:after="0"/>
              <w:jc w:val="both"/>
              <w:rPr>
                <w:rFonts w:ascii="Times New Roman" w:hAnsi="Times New Roman" w:cs="Times New Roman"/>
                <w:sz w:val="20"/>
                <w:szCs w:val="20"/>
              </w:rPr>
            </w:pPr>
            <w:r w:rsidRPr="00DE1237">
              <w:rPr>
                <w:rFonts w:ascii="Times New Roman" w:hAnsi="Times New Roman" w:cs="Times New Roman"/>
                <w:sz w:val="20"/>
                <w:szCs w:val="20"/>
              </w:rPr>
              <w:t>Cotización</w:t>
            </w:r>
          </w:p>
        </w:tc>
        <w:tc>
          <w:tcPr>
            <w:tcW w:w="3951" w:type="dxa"/>
            <w:hideMark/>
          </w:tcPr>
          <w:p w:rsidR="00DE1237" w:rsidRPr="00DE1237" w:rsidRDefault="00DE1237" w:rsidP="00DE1237">
            <w:pPr>
              <w:spacing w:after="0"/>
              <w:rPr>
                <w:rFonts w:ascii="Times New Roman" w:hAnsi="Times New Roman" w:cs="Times New Roman"/>
                <w:sz w:val="20"/>
                <w:szCs w:val="20"/>
              </w:rPr>
            </w:pPr>
            <w:r w:rsidRPr="00DE1237">
              <w:rPr>
                <w:rFonts w:ascii="Times New Roman" w:hAnsi="Times New Roman" w:cs="Times New Roman"/>
                <w:sz w:val="20"/>
                <w:szCs w:val="20"/>
              </w:rPr>
              <w:t xml:space="preserve">Compra de 200 balones #5, #4, #3 de cuero de todos los colores para futbol libre y futbol sala para: Cantón El Espino Sector </w:t>
            </w:r>
            <w:proofErr w:type="spellStart"/>
            <w:r w:rsidRPr="00DE1237">
              <w:rPr>
                <w:rFonts w:ascii="Times New Roman" w:hAnsi="Times New Roman" w:cs="Times New Roman"/>
                <w:sz w:val="20"/>
                <w:szCs w:val="20"/>
              </w:rPr>
              <w:t>Zacamil</w:t>
            </w:r>
            <w:proofErr w:type="spellEnd"/>
            <w:r w:rsidRPr="00DE1237">
              <w:rPr>
                <w:rFonts w:ascii="Times New Roman" w:hAnsi="Times New Roman" w:cs="Times New Roman"/>
                <w:sz w:val="20"/>
                <w:szCs w:val="20"/>
              </w:rPr>
              <w:t xml:space="preserve">, Cantón El Rodeo Col. San Miguel, Casco Urbano papi futbol, Casco Urbano futbol sala nocturno, Cantón La Loma sector la báscula, Cantón La Loma sector la bolsa, Cantón La Loma sector El Guayabo, Cantón La Loma sector Noreste, Cantón Rodeo Paraíso, Cantón </w:t>
            </w:r>
            <w:proofErr w:type="spellStart"/>
            <w:r w:rsidRPr="00DE1237">
              <w:rPr>
                <w:rFonts w:ascii="Times New Roman" w:hAnsi="Times New Roman" w:cs="Times New Roman"/>
                <w:sz w:val="20"/>
                <w:szCs w:val="20"/>
              </w:rPr>
              <w:t>Tecoluco</w:t>
            </w:r>
            <w:proofErr w:type="spellEnd"/>
            <w:r w:rsidRPr="00DE1237">
              <w:rPr>
                <w:rFonts w:ascii="Times New Roman" w:hAnsi="Times New Roman" w:cs="Times New Roman"/>
                <w:sz w:val="20"/>
                <w:szCs w:val="20"/>
              </w:rPr>
              <w:t xml:space="preserve"> Abajo, Cantón </w:t>
            </w:r>
            <w:proofErr w:type="spellStart"/>
            <w:r w:rsidRPr="00DE1237">
              <w:rPr>
                <w:rFonts w:ascii="Times New Roman" w:hAnsi="Times New Roman" w:cs="Times New Roman"/>
                <w:sz w:val="20"/>
                <w:szCs w:val="20"/>
              </w:rPr>
              <w:t>Tecomatepeque</w:t>
            </w:r>
            <w:proofErr w:type="spellEnd"/>
            <w:r w:rsidRPr="00DE1237">
              <w:rPr>
                <w:rFonts w:ascii="Times New Roman" w:hAnsi="Times New Roman" w:cs="Times New Roman"/>
                <w:sz w:val="20"/>
                <w:szCs w:val="20"/>
              </w:rPr>
              <w:t xml:space="preserve">, Cantón </w:t>
            </w:r>
            <w:proofErr w:type="spellStart"/>
            <w:r w:rsidRPr="00DE1237">
              <w:rPr>
                <w:rFonts w:ascii="Times New Roman" w:hAnsi="Times New Roman" w:cs="Times New Roman"/>
                <w:sz w:val="20"/>
                <w:szCs w:val="20"/>
              </w:rPr>
              <w:t>Istagua</w:t>
            </w:r>
            <w:proofErr w:type="spellEnd"/>
            <w:r w:rsidRPr="00DE1237">
              <w:rPr>
                <w:rFonts w:ascii="Times New Roman" w:hAnsi="Times New Roman" w:cs="Times New Roman"/>
                <w:sz w:val="20"/>
                <w:szCs w:val="20"/>
              </w:rPr>
              <w:t xml:space="preserve">, Cantón </w:t>
            </w:r>
            <w:proofErr w:type="spellStart"/>
            <w:r w:rsidRPr="00DE1237">
              <w:rPr>
                <w:rFonts w:ascii="Times New Roman" w:hAnsi="Times New Roman" w:cs="Times New Roman"/>
                <w:sz w:val="20"/>
                <w:szCs w:val="20"/>
              </w:rPr>
              <w:t>Istagua</w:t>
            </w:r>
            <w:proofErr w:type="spellEnd"/>
            <w:r w:rsidRPr="00DE1237">
              <w:rPr>
                <w:rFonts w:ascii="Times New Roman" w:hAnsi="Times New Roman" w:cs="Times New Roman"/>
                <w:sz w:val="20"/>
                <w:szCs w:val="20"/>
              </w:rPr>
              <w:t xml:space="preserve"> triángulo norte, Cantón San Agustín femenino, Cantón Huiziltepeque, Cantón El Espino, Cantón La Esperanza zona 1 (Según acuerdo municipal No cinco con fecha uno de marzo de 2019)                                          </w:t>
            </w:r>
            <w:r w:rsidRPr="00DE1237">
              <w:rPr>
                <w:rFonts w:ascii="Times New Roman" w:hAnsi="Times New Roman" w:cs="Times New Roman"/>
                <w:b/>
                <w:bCs/>
                <w:sz w:val="20"/>
                <w:szCs w:val="20"/>
              </w:rPr>
              <w:t xml:space="preserve">FORMA DE PAGO  </w:t>
            </w:r>
            <w:r w:rsidRPr="00DE1237">
              <w:rPr>
                <w:rFonts w:ascii="Times New Roman" w:hAnsi="Times New Roman" w:cs="Times New Roman"/>
                <w:sz w:val="20"/>
                <w:szCs w:val="20"/>
              </w:rPr>
              <w:t xml:space="preserve">     </w:t>
            </w:r>
            <w:r w:rsidRPr="00DE1237">
              <w:rPr>
                <w:rFonts w:ascii="Times New Roman" w:hAnsi="Times New Roman" w:cs="Times New Roman"/>
                <w:b/>
                <w:bCs/>
                <w:sz w:val="20"/>
                <w:szCs w:val="20"/>
              </w:rPr>
              <w:t xml:space="preserve">               </w:t>
            </w:r>
            <w:r w:rsidRPr="00DE1237">
              <w:rPr>
                <w:rFonts w:ascii="Times New Roman" w:hAnsi="Times New Roman" w:cs="Times New Roman"/>
                <w:sz w:val="20"/>
                <w:szCs w:val="20"/>
              </w:rPr>
              <w:t xml:space="preserve">                                                 &gt;30% primer pago: </w:t>
            </w:r>
            <w:r w:rsidRPr="00DE1237">
              <w:rPr>
                <w:rFonts w:ascii="Times New Roman" w:hAnsi="Times New Roman" w:cs="Times New Roman"/>
                <w:b/>
                <w:bCs/>
                <w:sz w:val="20"/>
                <w:szCs w:val="20"/>
              </w:rPr>
              <w:t xml:space="preserve">$1,728.60                               </w:t>
            </w:r>
            <w:r w:rsidRPr="00DE1237">
              <w:rPr>
                <w:rFonts w:ascii="Times New Roman" w:hAnsi="Times New Roman" w:cs="Times New Roman"/>
                <w:sz w:val="20"/>
                <w:szCs w:val="20"/>
              </w:rPr>
              <w:t>&gt;30% Segundo pago: $</w:t>
            </w:r>
            <w:r w:rsidRPr="00DE1237">
              <w:rPr>
                <w:rFonts w:ascii="Times New Roman" w:hAnsi="Times New Roman" w:cs="Times New Roman"/>
                <w:b/>
                <w:bCs/>
                <w:sz w:val="20"/>
                <w:szCs w:val="20"/>
              </w:rPr>
              <w:t xml:space="preserve">1,728.60                                     </w:t>
            </w:r>
            <w:r w:rsidRPr="00DE1237">
              <w:rPr>
                <w:rFonts w:ascii="Times New Roman" w:hAnsi="Times New Roman" w:cs="Times New Roman"/>
                <w:sz w:val="20"/>
                <w:szCs w:val="20"/>
              </w:rPr>
              <w:t xml:space="preserve">&gt;40% Pago final: </w:t>
            </w:r>
            <w:r w:rsidRPr="00DE1237">
              <w:rPr>
                <w:rFonts w:ascii="Times New Roman" w:hAnsi="Times New Roman" w:cs="Times New Roman"/>
                <w:b/>
                <w:bCs/>
                <w:sz w:val="20"/>
                <w:szCs w:val="20"/>
              </w:rPr>
              <w:t>$2,304.80</w:t>
            </w:r>
          </w:p>
        </w:tc>
        <w:tc>
          <w:tcPr>
            <w:tcW w:w="1701" w:type="dxa"/>
            <w:hideMark/>
          </w:tcPr>
          <w:p w:rsidR="00DE1237" w:rsidRPr="00DE1237" w:rsidRDefault="00DE1237" w:rsidP="00F34D63">
            <w:pPr>
              <w:spacing w:after="0"/>
              <w:rPr>
                <w:rFonts w:ascii="Times New Roman" w:hAnsi="Times New Roman" w:cs="Times New Roman"/>
                <w:sz w:val="20"/>
                <w:szCs w:val="20"/>
              </w:rPr>
            </w:pPr>
            <w:r w:rsidRPr="00DE1237">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291" w:type="dxa"/>
            <w:hideMark/>
          </w:tcPr>
          <w:p w:rsidR="00DE1237" w:rsidRPr="00DE1237" w:rsidRDefault="00DE1237" w:rsidP="00DE1237">
            <w:pPr>
              <w:spacing w:after="0"/>
              <w:jc w:val="both"/>
              <w:rPr>
                <w:rFonts w:ascii="Times New Roman" w:hAnsi="Times New Roman" w:cs="Times New Roman"/>
                <w:sz w:val="20"/>
                <w:szCs w:val="20"/>
              </w:rPr>
            </w:pPr>
            <w:r w:rsidRPr="00DE1237">
              <w:rPr>
                <w:rFonts w:ascii="Times New Roman" w:hAnsi="Times New Roman" w:cs="Times New Roman"/>
                <w:sz w:val="20"/>
                <w:szCs w:val="20"/>
              </w:rPr>
              <w:t xml:space="preserve"> $  5,762.00 </w:t>
            </w:r>
          </w:p>
        </w:tc>
      </w:tr>
    </w:tbl>
    <w:p w:rsidR="00260AD7" w:rsidRPr="009D25B9" w:rsidRDefault="00260AD7" w:rsidP="00264F1D">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41"/>
        <w:gridCol w:w="1227"/>
        <w:gridCol w:w="850"/>
        <w:gridCol w:w="2835"/>
        <w:gridCol w:w="3696"/>
        <w:gridCol w:w="1139"/>
      </w:tblGrid>
      <w:tr w:rsidR="003A68EC" w:rsidRPr="003A68EC" w:rsidTr="00F34D63">
        <w:trPr>
          <w:trHeight w:val="1020"/>
        </w:trPr>
        <w:tc>
          <w:tcPr>
            <w:tcW w:w="10188" w:type="dxa"/>
            <w:gridSpan w:val="6"/>
            <w:hideMark/>
          </w:tcPr>
          <w:p w:rsidR="003A68EC" w:rsidRPr="003A68EC" w:rsidRDefault="003A68EC" w:rsidP="003A68EC">
            <w:pPr>
              <w:spacing w:after="0"/>
              <w:jc w:val="both"/>
              <w:rPr>
                <w:rFonts w:ascii="Times New Roman" w:hAnsi="Times New Roman" w:cs="Times New Roman"/>
                <w:b/>
                <w:bCs/>
              </w:rPr>
            </w:pPr>
            <w:r w:rsidRPr="003A68EC">
              <w:rPr>
                <w:rFonts w:ascii="Times New Roman" w:hAnsi="Times New Roman" w:cs="Times New Roman"/>
                <w:b/>
                <w:bCs/>
              </w:rPr>
              <w:t>DETALLES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F34D63" w:rsidRPr="003A68EC" w:rsidTr="00F34D63">
        <w:trPr>
          <w:trHeight w:val="366"/>
        </w:trPr>
        <w:tc>
          <w:tcPr>
            <w:tcW w:w="441"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N°</w:t>
            </w:r>
          </w:p>
        </w:tc>
        <w:tc>
          <w:tcPr>
            <w:tcW w:w="1227"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Nombre</w:t>
            </w:r>
          </w:p>
        </w:tc>
        <w:tc>
          <w:tcPr>
            <w:tcW w:w="850"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N° de factura</w:t>
            </w:r>
          </w:p>
        </w:tc>
        <w:tc>
          <w:tcPr>
            <w:tcW w:w="2835"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 xml:space="preserve">Descripción </w:t>
            </w:r>
          </w:p>
        </w:tc>
        <w:tc>
          <w:tcPr>
            <w:tcW w:w="3696"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Descripción de la cuenta</w:t>
            </w:r>
          </w:p>
        </w:tc>
        <w:tc>
          <w:tcPr>
            <w:tcW w:w="1139"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 xml:space="preserve"> Monto a cancelar </w:t>
            </w:r>
          </w:p>
        </w:tc>
      </w:tr>
      <w:tr w:rsidR="00F34D63" w:rsidRPr="003A68EC" w:rsidTr="00F34D63">
        <w:trPr>
          <w:trHeight w:val="1424"/>
        </w:trPr>
        <w:tc>
          <w:tcPr>
            <w:tcW w:w="441"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1</w:t>
            </w:r>
          </w:p>
        </w:tc>
        <w:tc>
          <w:tcPr>
            <w:tcW w:w="1227"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CELESTINO LOPEZ GARCIA</w:t>
            </w:r>
          </w:p>
        </w:tc>
        <w:tc>
          <w:tcPr>
            <w:tcW w:w="850"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Recibo simple</w:t>
            </w:r>
          </w:p>
        </w:tc>
        <w:tc>
          <w:tcPr>
            <w:tcW w:w="2835"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 xml:space="preserve">Pago por servicios de banda musical para la fiestas del cantón La Esperanza los </w:t>
            </w:r>
            <w:proofErr w:type="spellStart"/>
            <w:r w:rsidRPr="003A68EC">
              <w:rPr>
                <w:rFonts w:ascii="Times New Roman" w:hAnsi="Times New Roman" w:cs="Times New Roman"/>
                <w:sz w:val="20"/>
                <w:szCs w:val="20"/>
              </w:rPr>
              <w:t>dias</w:t>
            </w:r>
            <w:proofErr w:type="spellEnd"/>
            <w:r w:rsidRPr="003A68EC">
              <w:rPr>
                <w:rFonts w:ascii="Times New Roman" w:hAnsi="Times New Roman" w:cs="Times New Roman"/>
                <w:sz w:val="20"/>
                <w:szCs w:val="20"/>
              </w:rPr>
              <w:t xml:space="preserve"> 01 al 09 de Marzo(Según acuerdo municipal No cinco con fecha ocho de Febrero de 2019)</w:t>
            </w:r>
          </w:p>
        </w:tc>
        <w:tc>
          <w:tcPr>
            <w:tcW w:w="3696"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39"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 xml:space="preserve">$   400.00 </w:t>
            </w:r>
          </w:p>
        </w:tc>
      </w:tr>
      <w:tr w:rsidR="00F34D63" w:rsidRPr="003A68EC" w:rsidTr="00F34D63">
        <w:trPr>
          <w:trHeight w:val="1964"/>
        </w:trPr>
        <w:tc>
          <w:tcPr>
            <w:tcW w:w="441"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2</w:t>
            </w:r>
          </w:p>
        </w:tc>
        <w:tc>
          <w:tcPr>
            <w:tcW w:w="1227"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ANA CAROLINA COSME VASQUEZ</w:t>
            </w:r>
          </w:p>
        </w:tc>
        <w:tc>
          <w:tcPr>
            <w:tcW w:w="850"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Recibo simple</w:t>
            </w:r>
          </w:p>
        </w:tc>
        <w:tc>
          <w:tcPr>
            <w:tcW w:w="2835"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Pago por servicios de alquiler de son</w:t>
            </w:r>
            <w:r>
              <w:rPr>
                <w:rFonts w:ascii="Times New Roman" w:hAnsi="Times New Roman" w:cs="Times New Roman"/>
                <w:sz w:val="20"/>
                <w:szCs w:val="20"/>
              </w:rPr>
              <w:t>ido y tarima para evento de conc</w:t>
            </w:r>
            <w:r w:rsidRPr="003A68EC">
              <w:rPr>
                <w:rFonts w:ascii="Times New Roman" w:hAnsi="Times New Roman" w:cs="Times New Roman"/>
                <w:sz w:val="20"/>
                <w:szCs w:val="20"/>
              </w:rPr>
              <w:t>urso de ministerios de alabanza a realizarse el día 24 de Febrero para parroquia San Pedro Apóstol</w:t>
            </w:r>
            <w:r>
              <w:rPr>
                <w:rFonts w:ascii="Times New Roman" w:hAnsi="Times New Roman" w:cs="Times New Roman"/>
                <w:sz w:val="20"/>
                <w:szCs w:val="20"/>
              </w:rPr>
              <w:t xml:space="preserve"> </w:t>
            </w:r>
            <w:r w:rsidRPr="003A68EC">
              <w:rPr>
                <w:rFonts w:ascii="Times New Roman" w:hAnsi="Times New Roman" w:cs="Times New Roman"/>
                <w:sz w:val="20"/>
                <w:szCs w:val="20"/>
              </w:rPr>
              <w:t>(Según acuerdo municipal No cinco con fecha veintidós de Febrero de 2019)</w:t>
            </w:r>
          </w:p>
        </w:tc>
        <w:tc>
          <w:tcPr>
            <w:tcW w:w="3696"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39"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 xml:space="preserve">$   350.00 </w:t>
            </w:r>
          </w:p>
        </w:tc>
      </w:tr>
      <w:tr w:rsidR="00F34D63" w:rsidRPr="003A68EC" w:rsidTr="00F34D63">
        <w:trPr>
          <w:trHeight w:val="1332"/>
        </w:trPr>
        <w:tc>
          <w:tcPr>
            <w:tcW w:w="441"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3</w:t>
            </w:r>
          </w:p>
        </w:tc>
        <w:tc>
          <w:tcPr>
            <w:tcW w:w="1227"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INDUSTRIAS EL TAURO S.A DE C.V</w:t>
            </w:r>
          </w:p>
        </w:tc>
        <w:tc>
          <w:tcPr>
            <w:tcW w:w="850"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Cotización</w:t>
            </w:r>
          </w:p>
        </w:tc>
        <w:tc>
          <w:tcPr>
            <w:tcW w:w="2835"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 xml:space="preserve">Compra de </w:t>
            </w:r>
            <w:r w:rsidR="00A9309C" w:rsidRPr="003A68EC">
              <w:rPr>
                <w:rFonts w:ascii="Times New Roman" w:hAnsi="Times New Roman" w:cs="Times New Roman"/>
                <w:sz w:val="20"/>
                <w:szCs w:val="20"/>
              </w:rPr>
              <w:t>pólvora</w:t>
            </w:r>
            <w:r w:rsidRPr="003A68EC">
              <w:rPr>
                <w:rFonts w:ascii="Times New Roman" w:hAnsi="Times New Roman" w:cs="Times New Roman"/>
                <w:sz w:val="20"/>
                <w:szCs w:val="20"/>
              </w:rPr>
              <w:t xml:space="preserve"> china para la fiestas del cantón La Esperanza los </w:t>
            </w:r>
            <w:r w:rsidR="00A9309C" w:rsidRPr="003A68EC">
              <w:rPr>
                <w:rFonts w:ascii="Times New Roman" w:hAnsi="Times New Roman" w:cs="Times New Roman"/>
                <w:sz w:val="20"/>
                <w:szCs w:val="20"/>
              </w:rPr>
              <w:t>días</w:t>
            </w:r>
            <w:r w:rsidRPr="003A68EC">
              <w:rPr>
                <w:rFonts w:ascii="Times New Roman" w:hAnsi="Times New Roman" w:cs="Times New Roman"/>
                <w:sz w:val="20"/>
                <w:szCs w:val="20"/>
              </w:rPr>
              <w:t xml:space="preserve"> 01 al 09 de Marzo</w:t>
            </w:r>
            <w:r w:rsidR="00A9309C">
              <w:rPr>
                <w:rFonts w:ascii="Times New Roman" w:hAnsi="Times New Roman" w:cs="Times New Roman"/>
                <w:sz w:val="20"/>
                <w:szCs w:val="20"/>
              </w:rPr>
              <w:t xml:space="preserve"> </w:t>
            </w:r>
            <w:r w:rsidRPr="003A68EC">
              <w:rPr>
                <w:rFonts w:ascii="Times New Roman" w:hAnsi="Times New Roman" w:cs="Times New Roman"/>
                <w:sz w:val="20"/>
                <w:szCs w:val="20"/>
              </w:rPr>
              <w:t>(Según acuerdo municipal No cinco con fecha ocho de Febrero de 2019)</w:t>
            </w:r>
          </w:p>
        </w:tc>
        <w:tc>
          <w:tcPr>
            <w:tcW w:w="3696" w:type="dxa"/>
            <w:hideMark/>
          </w:tcPr>
          <w:p w:rsidR="003A68EC" w:rsidRPr="003A68EC" w:rsidRDefault="003A68EC" w:rsidP="003A68EC">
            <w:pPr>
              <w:spacing w:after="0"/>
              <w:jc w:val="both"/>
              <w:rPr>
                <w:rFonts w:ascii="Times New Roman" w:hAnsi="Times New Roman" w:cs="Times New Roman"/>
                <w:sz w:val="20"/>
                <w:szCs w:val="20"/>
              </w:rPr>
            </w:pPr>
            <w:r w:rsidRPr="003A68EC">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39" w:type="dxa"/>
            <w:hideMark/>
          </w:tcPr>
          <w:p w:rsidR="003A68EC" w:rsidRPr="003A68EC" w:rsidRDefault="003A68EC" w:rsidP="000E67E3">
            <w:pPr>
              <w:spacing w:after="0"/>
              <w:jc w:val="both"/>
              <w:rPr>
                <w:rFonts w:ascii="Times New Roman" w:hAnsi="Times New Roman" w:cs="Times New Roman"/>
                <w:sz w:val="20"/>
                <w:szCs w:val="20"/>
              </w:rPr>
            </w:pPr>
            <w:r w:rsidRPr="003A68EC">
              <w:rPr>
                <w:rFonts w:ascii="Times New Roman" w:hAnsi="Times New Roman" w:cs="Times New Roman"/>
                <w:sz w:val="20"/>
                <w:szCs w:val="20"/>
              </w:rPr>
              <w:t xml:space="preserve">$  560.00 </w:t>
            </w:r>
          </w:p>
        </w:tc>
      </w:tr>
    </w:tbl>
    <w:p w:rsidR="00260AD7" w:rsidRPr="009D25B9" w:rsidRDefault="00260AD7" w:rsidP="00264F1D">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41"/>
        <w:gridCol w:w="1552"/>
        <w:gridCol w:w="1234"/>
        <w:gridCol w:w="2126"/>
        <w:gridCol w:w="3544"/>
        <w:gridCol w:w="1291"/>
      </w:tblGrid>
      <w:tr w:rsidR="00E12257" w:rsidRPr="00E12257" w:rsidTr="00E12257">
        <w:trPr>
          <w:trHeight w:val="975"/>
        </w:trPr>
        <w:tc>
          <w:tcPr>
            <w:tcW w:w="10188" w:type="dxa"/>
            <w:gridSpan w:val="6"/>
            <w:hideMark/>
          </w:tcPr>
          <w:p w:rsidR="00E12257" w:rsidRPr="00E12257" w:rsidRDefault="00E12257" w:rsidP="00E12257">
            <w:pPr>
              <w:spacing w:after="0"/>
              <w:jc w:val="both"/>
              <w:rPr>
                <w:rFonts w:ascii="Times New Roman" w:hAnsi="Times New Roman" w:cs="Times New Roman"/>
                <w:b/>
                <w:bCs/>
              </w:rPr>
            </w:pPr>
            <w:r w:rsidRPr="00E12257">
              <w:rPr>
                <w:rFonts w:ascii="Times New Roman" w:hAnsi="Times New Roman" w:cs="Times New Roman"/>
                <w:b/>
                <w:bCs/>
              </w:rPr>
              <w:t>DETALLES DE LOS GASTOS DE LA CUENTA TMSPP/FORTALECIMIENTO DEL ÁREA DE SERVICIOS GENERALES ORIENTADO A BRINDAR UN MANTENIMIENTO PREVENTIVO-CORRECTIVO DE LOS VEHÍCULOS MUNICIPALES, CAMIONES RECOLECTORES DE DESECHOS SÓLIDOS Y MAQUINARIA DE CONSTRUCCIÓN.</w:t>
            </w:r>
          </w:p>
        </w:tc>
      </w:tr>
      <w:tr w:rsidR="00EC7097" w:rsidRPr="00E12257" w:rsidTr="00EC7097">
        <w:trPr>
          <w:trHeight w:val="510"/>
        </w:trPr>
        <w:tc>
          <w:tcPr>
            <w:tcW w:w="441" w:type="dxa"/>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lastRenderedPageBreak/>
              <w:t>N°</w:t>
            </w:r>
          </w:p>
        </w:tc>
        <w:tc>
          <w:tcPr>
            <w:tcW w:w="1552" w:type="dxa"/>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Nombre</w:t>
            </w:r>
          </w:p>
        </w:tc>
        <w:tc>
          <w:tcPr>
            <w:tcW w:w="1234" w:type="dxa"/>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N° de factura</w:t>
            </w:r>
          </w:p>
        </w:tc>
        <w:tc>
          <w:tcPr>
            <w:tcW w:w="2126" w:type="dxa"/>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 xml:space="preserve">Descripción </w:t>
            </w:r>
          </w:p>
        </w:tc>
        <w:tc>
          <w:tcPr>
            <w:tcW w:w="3544" w:type="dxa"/>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Descripción de la cuenta</w:t>
            </w:r>
          </w:p>
        </w:tc>
        <w:tc>
          <w:tcPr>
            <w:tcW w:w="1291" w:type="dxa"/>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 xml:space="preserve"> Monto a cancelar </w:t>
            </w:r>
          </w:p>
        </w:tc>
      </w:tr>
      <w:tr w:rsidR="00E12257" w:rsidRPr="00E12257" w:rsidTr="00EC7097">
        <w:trPr>
          <w:trHeight w:val="1436"/>
        </w:trPr>
        <w:tc>
          <w:tcPr>
            <w:tcW w:w="441" w:type="dxa"/>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1</w:t>
            </w:r>
          </w:p>
        </w:tc>
        <w:tc>
          <w:tcPr>
            <w:tcW w:w="1552" w:type="dxa"/>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TALLER "MOZ" (NAHUN MOZ CRUZ)</w:t>
            </w:r>
          </w:p>
        </w:tc>
        <w:tc>
          <w:tcPr>
            <w:tcW w:w="1234" w:type="dxa"/>
            <w:noWrap/>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00711</w:t>
            </w:r>
          </w:p>
        </w:tc>
        <w:tc>
          <w:tcPr>
            <w:tcW w:w="2126" w:type="dxa"/>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 xml:space="preserve">Compra de materiales para camión recolector de desechos </w:t>
            </w:r>
            <w:r w:rsidR="00EC7097" w:rsidRPr="00E12257">
              <w:rPr>
                <w:rFonts w:ascii="Times New Roman" w:hAnsi="Times New Roman" w:cs="Times New Roman"/>
                <w:sz w:val="20"/>
                <w:szCs w:val="20"/>
              </w:rPr>
              <w:t>sólidos</w:t>
            </w:r>
            <w:r w:rsidRPr="00E12257">
              <w:rPr>
                <w:rFonts w:ascii="Times New Roman" w:hAnsi="Times New Roman" w:cs="Times New Roman"/>
                <w:sz w:val="20"/>
                <w:szCs w:val="20"/>
              </w:rPr>
              <w:t xml:space="preserve"> propiedad de esta municipalidad</w:t>
            </w:r>
          </w:p>
        </w:tc>
        <w:tc>
          <w:tcPr>
            <w:tcW w:w="3544" w:type="dxa"/>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w:t>
            </w:r>
          </w:p>
        </w:tc>
        <w:tc>
          <w:tcPr>
            <w:tcW w:w="1291" w:type="dxa"/>
            <w:hideMark/>
          </w:tcPr>
          <w:p w:rsidR="00E12257" w:rsidRPr="00E12257" w:rsidRDefault="00E12257" w:rsidP="00EC7097">
            <w:pPr>
              <w:spacing w:after="0"/>
              <w:jc w:val="both"/>
              <w:rPr>
                <w:rFonts w:ascii="Times New Roman" w:hAnsi="Times New Roman" w:cs="Times New Roman"/>
                <w:sz w:val="20"/>
                <w:szCs w:val="20"/>
              </w:rPr>
            </w:pPr>
            <w:r w:rsidRPr="00E12257">
              <w:rPr>
                <w:rFonts w:ascii="Times New Roman" w:hAnsi="Times New Roman" w:cs="Times New Roman"/>
                <w:sz w:val="20"/>
                <w:szCs w:val="20"/>
              </w:rPr>
              <w:t xml:space="preserve"> $    90.00 </w:t>
            </w:r>
          </w:p>
        </w:tc>
      </w:tr>
      <w:tr w:rsidR="00EC7097" w:rsidRPr="00E12257" w:rsidTr="00EC7097">
        <w:trPr>
          <w:trHeight w:val="1674"/>
        </w:trPr>
        <w:tc>
          <w:tcPr>
            <w:tcW w:w="441" w:type="dxa"/>
            <w:noWrap/>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2</w:t>
            </w:r>
          </w:p>
        </w:tc>
        <w:tc>
          <w:tcPr>
            <w:tcW w:w="1552" w:type="dxa"/>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AUTO SERVICIOS "LA LOMA" (FRANCISCA BONILLA DE MEDINA)</w:t>
            </w:r>
          </w:p>
        </w:tc>
        <w:tc>
          <w:tcPr>
            <w:tcW w:w="1234" w:type="dxa"/>
            <w:hideMark/>
          </w:tcPr>
          <w:p w:rsidR="00E12257" w:rsidRPr="00E12257" w:rsidRDefault="00E12257" w:rsidP="00EC7097">
            <w:pPr>
              <w:spacing w:after="0"/>
              <w:jc w:val="both"/>
              <w:rPr>
                <w:rFonts w:ascii="Times New Roman" w:hAnsi="Times New Roman" w:cs="Times New Roman"/>
                <w:sz w:val="20"/>
                <w:szCs w:val="20"/>
              </w:rPr>
            </w:pPr>
            <w:r w:rsidRPr="00E12257">
              <w:rPr>
                <w:rFonts w:ascii="Times New Roman" w:hAnsi="Times New Roman" w:cs="Times New Roman"/>
                <w:sz w:val="20"/>
                <w:szCs w:val="20"/>
              </w:rPr>
              <w:t>0350,</w:t>
            </w:r>
            <w:r>
              <w:rPr>
                <w:rFonts w:ascii="Times New Roman" w:hAnsi="Times New Roman" w:cs="Times New Roman"/>
                <w:sz w:val="20"/>
                <w:szCs w:val="20"/>
              </w:rPr>
              <w:t xml:space="preserve"> </w:t>
            </w:r>
            <w:r w:rsidRPr="00E12257">
              <w:rPr>
                <w:rFonts w:ascii="Times New Roman" w:hAnsi="Times New Roman" w:cs="Times New Roman"/>
                <w:sz w:val="20"/>
                <w:szCs w:val="20"/>
              </w:rPr>
              <w:t>0344,</w:t>
            </w:r>
            <w:r>
              <w:rPr>
                <w:rFonts w:ascii="Times New Roman" w:hAnsi="Times New Roman" w:cs="Times New Roman"/>
                <w:sz w:val="20"/>
                <w:szCs w:val="20"/>
              </w:rPr>
              <w:t xml:space="preserve"> </w:t>
            </w:r>
            <w:r w:rsidR="00EC7097">
              <w:rPr>
                <w:rFonts w:ascii="Times New Roman" w:hAnsi="Times New Roman" w:cs="Times New Roman"/>
                <w:sz w:val="20"/>
                <w:szCs w:val="20"/>
              </w:rPr>
              <w:t>0346,</w:t>
            </w:r>
            <w:r w:rsidRPr="00E12257">
              <w:rPr>
                <w:rFonts w:ascii="Times New Roman" w:hAnsi="Times New Roman" w:cs="Times New Roman"/>
                <w:sz w:val="20"/>
                <w:szCs w:val="20"/>
              </w:rPr>
              <w:t xml:space="preserve">                                    0352,</w:t>
            </w:r>
            <w:r>
              <w:rPr>
                <w:rFonts w:ascii="Times New Roman" w:hAnsi="Times New Roman" w:cs="Times New Roman"/>
                <w:sz w:val="20"/>
                <w:szCs w:val="20"/>
              </w:rPr>
              <w:t xml:space="preserve"> </w:t>
            </w:r>
            <w:r w:rsidRPr="00E12257">
              <w:rPr>
                <w:rFonts w:ascii="Times New Roman" w:hAnsi="Times New Roman" w:cs="Times New Roman"/>
                <w:sz w:val="20"/>
                <w:szCs w:val="20"/>
              </w:rPr>
              <w:t>0353,</w:t>
            </w:r>
            <w:r>
              <w:rPr>
                <w:rFonts w:ascii="Times New Roman" w:hAnsi="Times New Roman" w:cs="Times New Roman"/>
                <w:sz w:val="20"/>
                <w:szCs w:val="20"/>
              </w:rPr>
              <w:t xml:space="preserve"> </w:t>
            </w:r>
            <w:r w:rsidRPr="00E12257">
              <w:rPr>
                <w:rFonts w:ascii="Times New Roman" w:hAnsi="Times New Roman" w:cs="Times New Roman"/>
                <w:sz w:val="20"/>
                <w:szCs w:val="20"/>
              </w:rPr>
              <w:t>0354, 0349,</w:t>
            </w:r>
            <w:r>
              <w:rPr>
                <w:rFonts w:ascii="Times New Roman" w:hAnsi="Times New Roman" w:cs="Times New Roman"/>
                <w:sz w:val="20"/>
                <w:szCs w:val="20"/>
              </w:rPr>
              <w:t xml:space="preserve"> </w:t>
            </w:r>
            <w:r w:rsidRPr="00E12257">
              <w:rPr>
                <w:rFonts w:ascii="Times New Roman" w:hAnsi="Times New Roman" w:cs="Times New Roman"/>
                <w:sz w:val="20"/>
                <w:szCs w:val="20"/>
              </w:rPr>
              <w:t>0351,</w:t>
            </w:r>
            <w:r>
              <w:rPr>
                <w:rFonts w:ascii="Times New Roman" w:hAnsi="Times New Roman" w:cs="Times New Roman"/>
                <w:sz w:val="20"/>
                <w:szCs w:val="20"/>
              </w:rPr>
              <w:t xml:space="preserve"> </w:t>
            </w:r>
            <w:r w:rsidRPr="00E12257">
              <w:rPr>
                <w:rFonts w:ascii="Times New Roman" w:hAnsi="Times New Roman" w:cs="Times New Roman"/>
                <w:sz w:val="20"/>
                <w:szCs w:val="20"/>
              </w:rPr>
              <w:t>0347,                                              0348, 0345</w:t>
            </w:r>
          </w:p>
        </w:tc>
        <w:tc>
          <w:tcPr>
            <w:tcW w:w="2126" w:type="dxa"/>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 xml:space="preserve">Compra de materiales, </w:t>
            </w:r>
            <w:r w:rsidR="00EC7097" w:rsidRPr="00E12257">
              <w:rPr>
                <w:rFonts w:ascii="Times New Roman" w:hAnsi="Times New Roman" w:cs="Times New Roman"/>
                <w:sz w:val="20"/>
                <w:szCs w:val="20"/>
              </w:rPr>
              <w:t>mantenimiento</w:t>
            </w:r>
            <w:r w:rsidRPr="00E12257">
              <w:rPr>
                <w:rFonts w:ascii="Times New Roman" w:hAnsi="Times New Roman" w:cs="Times New Roman"/>
                <w:sz w:val="20"/>
                <w:szCs w:val="20"/>
              </w:rPr>
              <w:t xml:space="preserve"> y reparación para los </w:t>
            </w:r>
            <w:r w:rsidR="00EC7097" w:rsidRPr="00E12257">
              <w:rPr>
                <w:rFonts w:ascii="Times New Roman" w:hAnsi="Times New Roman" w:cs="Times New Roman"/>
                <w:sz w:val="20"/>
                <w:szCs w:val="20"/>
              </w:rPr>
              <w:t>vehículos</w:t>
            </w:r>
            <w:r w:rsidRPr="00E12257">
              <w:rPr>
                <w:rFonts w:ascii="Times New Roman" w:hAnsi="Times New Roman" w:cs="Times New Roman"/>
                <w:sz w:val="20"/>
                <w:szCs w:val="20"/>
              </w:rPr>
              <w:t xml:space="preserve"> municipales y para el rodo vibrador </w:t>
            </w:r>
          </w:p>
        </w:tc>
        <w:tc>
          <w:tcPr>
            <w:tcW w:w="3544" w:type="dxa"/>
            <w:hideMark/>
          </w:tcPr>
          <w:p w:rsidR="00E12257" w:rsidRPr="00E12257" w:rsidRDefault="00E12257" w:rsidP="00E12257">
            <w:pPr>
              <w:spacing w:after="0"/>
              <w:jc w:val="both"/>
              <w:rPr>
                <w:rFonts w:ascii="Times New Roman" w:hAnsi="Times New Roman" w:cs="Times New Roman"/>
                <w:sz w:val="20"/>
                <w:szCs w:val="20"/>
              </w:rPr>
            </w:pPr>
            <w:r w:rsidRPr="00E12257">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w:t>
            </w:r>
          </w:p>
        </w:tc>
        <w:tc>
          <w:tcPr>
            <w:tcW w:w="1291" w:type="dxa"/>
            <w:noWrap/>
            <w:hideMark/>
          </w:tcPr>
          <w:p w:rsidR="00E12257" w:rsidRPr="00E12257" w:rsidRDefault="00E12257" w:rsidP="00EC7097">
            <w:pPr>
              <w:spacing w:after="0"/>
              <w:jc w:val="both"/>
              <w:rPr>
                <w:rFonts w:ascii="Times New Roman" w:hAnsi="Times New Roman" w:cs="Times New Roman"/>
                <w:sz w:val="20"/>
                <w:szCs w:val="20"/>
              </w:rPr>
            </w:pPr>
            <w:r w:rsidRPr="00E12257">
              <w:rPr>
                <w:rFonts w:ascii="Times New Roman" w:hAnsi="Times New Roman" w:cs="Times New Roman"/>
                <w:sz w:val="20"/>
                <w:szCs w:val="20"/>
              </w:rPr>
              <w:t>$   2,</w:t>
            </w:r>
            <w:r w:rsidR="00EC7097">
              <w:rPr>
                <w:rFonts w:ascii="Times New Roman" w:hAnsi="Times New Roman" w:cs="Times New Roman"/>
                <w:sz w:val="20"/>
                <w:szCs w:val="20"/>
              </w:rPr>
              <w:t xml:space="preserve"> </w:t>
            </w:r>
            <w:r w:rsidRPr="00E12257">
              <w:rPr>
                <w:rFonts w:ascii="Times New Roman" w:hAnsi="Times New Roman" w:cs="Times New Roman"/>
                <w:sz w:val="20"/>
                <w:szCs w:val="20"/>
              </w:rPr>
              <w:t xml:space="preserve">564.15 </w:t>
            </w:r>
          </w:p>
        </w:tc>
      </w:tr>
    </w:tbl>
    <w:p w:rsidR="00260AD7" w:rsidRPr="009D25B9" w:rsidRDefault="00260AD7" w:rsidP="00264F1D">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2128"/>
        <w:gridCol w:w="1650"/>
        <w:gridCol w:w="3402"/>
        <w:gridCol w:w="1418"/>
        <w:gridCol w:w="1149"/>
      </w:tblGrid>
      <w:tr w:rsidR="004C0D3B" w:rsidRPr="004C0D3B" w:rsidTr="004C0D3B">
        <w:trPr>
          <w:trHeight w:val="315"/>
        </w:trPr>
        <w:tc>
          <w:tcPr>
            <w:tcW w:w="10188" w:type="dxa"/>
            <w:gridSpan w:val="6"/>
            <w:hideMark/>
          </w:tcPr>
          <w:p w:rsidR="004C0D3B" w:rsidRPr="004C0D3B" w:rsidRDefault="004C0D3B" w:rsidP="004C0D3B">
            <w:pPr>
              <w:spacing w:after="0"/>
              <w:jc w:val="both"/>
              <w:rPr>
                <w:rFonts w:ascii="Times New Roman" w:hAnsi="Times New Roman" w:cs="Times New Roman"/>
                <w:b/>
                <w:bCs/>
                <w:sz w:val="24"/>
                <w:szCs w:val="24"/>
              </w:rPr>
            </w:pPr>
            <w:r w:rsidRPr="004C0D3B">
              <w:rPr>
                <w:rFonts w:ascii="Times New Roman" w:hAnsi="Times New Roman" w:cs="Times New Roman"/>
                <w:b/>
                <w:bCs/>
                <w:sz w:val="24"/>
                <w:szCs w:val="24"/>
              </w:rPr>
              <w:t>DETALLES DE LOS GASTOS DE LA CUENTA TMSPP/ FODES 25%</w:t>
            </w:r>
          </w:p>
        </w:tc>
      </w:tr>
      <w:tr w:rsidR="004C0D3B" w:rsidRPr="004C0D3B" w:rsidTr="00F34D63">
        <w:trPr>
          <w:trHeight w:val="356"/>
        </w:trPr>
        <w:tc>
          <w:tcPr>
            <w:tcW w:w="441"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N°</w:t>
            </w:r>
          </w:p>
        </w:tc>
        <w:tc>
          <w:tcPr>
            <w:tcW w:w="2128"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Nombre</w:t>
            </w:r>
          </w:p>
        </w:tc>
        <w:tc>
          <w:tcPr>
            <w:tcW w:w="1650"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N° de factura</w:t>
            </w:r>
          </w:p>
        </w:tc>
        <w:tc>
          <w:tcPr>
            <w:tcW w:w="3402"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 xml:space="preserve">Descripción </w:t>
            </w:r>
          </w:p>
        </w:tc>
        <w:tc>
          <w:tcPr>
            <w:tcW w:w="1418"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Descripción de la cuenta</w:t>
            </w:r>
          </w:p>
        </w:tc>
        <w:tc>
          <w:tcPr>
            <w:tcW w:w="1149"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 xml:space="preserve"> Monto a cancelar </w:t>
            </w:r>
          </w:p>
        </w:tc>
      </w:tr>
      <w:tr w:rsidR="004C0D3B" w:rsidRPr="004C0D3B" w:rsidTr="00F34D63">
        <w:trPr>
          <w:trHeight w:val="989"/>
        </w:trPr>
        <w:tc>
          <w:tcPr>
            <w:tcW w:w="441"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1</w:t>
            </w:r>
          </w:p>
        </w:tc>
        <w:tc>
          <w:tcPr>
            <w:tcW w:w="2128"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INGENIERIA Y SERVICIOS(MARVIN ALEXIS TOBAR MOREIRA)</w:t>
            </w:r>
          </w:p>
        </w:tc>
        <w:tc>
          <w:tcPr>
            <w:tcW w:w="1650"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0090</w:t>
            </w:r>
          </w:p>
        </w:tc>
        <w:tc>
          <w:tcPr>
            <w:tcW w:w="3402"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Pago por suministro de tinta de copias e impresiones periodo: 18 de Febrero de 2019 al 17 de Marzo de 2019</w:t>
            </w:r>
          </w:p>
        </w:tc>
        <w:tc>
          <w:tcPr>
            <w:tcW w:w="1418"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TMSPP/ FODES 25%</w:t>
            </w:r>
          </w:p>
        </w:tc>
        <w:tc>
          <w:tcPr>
            <w:tcW w:w="1149"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 xml:space="preserve">$  896.50 </w:t>
            </w:r>
          </w:p>
        </w:tc>
      </w:tr>
      <w:tr w:rsidR="004C0D3B" w:rsidRPr="004C0D3B" w:rsidTr="004C0D3B">
        <w:trPr>
          <w:trHeight w:val="334"/>
        </w:trPr>
        <w:tc>
          <w:tcPr>
            <w:tcW w:w="441" w:type="dxa"/>
            <w:noWrap/>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2</w:t>
            </w:r>
          </w:p>
        </w:tc>
        <w:tc>
          <w:tcPr>
            <w:tcW w:w="2128"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TEXACO AUTOPISTA (MARIA TRANSITO FIGUEROA)</w:t>
            </w:r>
          </w:p>
        </w:tc>
        <w:tc>
          <w:tcPr>
            <w:tcW w:w="1650"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155681,</w:t>
            </w:r>
            <w:r>
              <w:rPr>
                <w:rFonts w:ascii="Times New Roman" w:hAnsi="Times New Roman" w:cs="Times New Roman"/>
                <w:sz w:val="20"/>
                <w:szCs w:val="20"/>
              </w:rPr>
              <w:t xml:space="preserve"> </w:t>
            </w:r>
            <w:r w:rsidRPr="004C0D3B">
              <w:rPr>
                <w:rFonts w:ascii="Times New Roman" w:hAnsi="Times New Roman" w:cs="Times New Roman"/>
                <w:sz w:val="20"/>
                <w:szCs w:val="20"/>
              </w:rPr>
              <w:t>163794</w:t>
            </w:r>
            <w:r w:rsidRPr="004C0D3B">
              <w:rPr>
                <w:rFonts w:ascii="Times New Roman" w:hAnsi="Times New Roman" w:cs="Times New Roman"/>
                <w:sz w:val="20"/>
                <w:szCs w:val="20"/>
              </w:rPr>
              <w:br/>
              <w:t>155247,</w:t>
            </w:r>
            <w:r>
              <w:rPr>
                <w:rFonts w:ascii="Times New Roman" w:hAnsi="Times New Roman" w:cs="Times New Roman"/>
                <w:sz w:val="20"/>
                <w:szCs w:val="20"/>
              </w:rPr>
              <w:t xml:space="preserve"> </w:t>
            </w:r>
            <w:r w:rsidRPr="004C0D3B">
              <w:rPr>
                <w:rFonts w:ascii="Times New Roman" w:hAnsi="Times New Roman" w:cs="Times New Roman"/>
                <w:sz w:val="20"/>
                <w:szCs w:val="20"/>
              </w:rPr>
              <w:t>161080</w:t>
            </w:r>
            <w:r w:rsidRPr="004C0D3B">
              <w:rPr>
                <w:rFonts w:ascii="Times New Roman" w:hAnsi="Times New Roman" w:cs="Times New Roman"/>
                <w:sz w:val="20"/>
                <w:szCs w:val="20"/>
              </w:rPr>
              <w:br/>
              <w:t>166901,</w:t>
            </w:r>
            <w:r>
              <w:rPr>
                <w:rFonts w:ascii="Times New Roman" w:hAnsi="Times New Roman" w:cs="Times New Roman"/>
                <w:sz w:val="20"/>
                <w:szCs w:val="20"/>
              </w:rPr>
              <w:t xml:space="preserve"> </w:t>
            </w:r>
            <w:r w:rsidRPr="004C0D3B">
              <w:rPr>
                <w:rFonts w:ascii="Times New Roman" w:hAnsi="Times New Roman" w:cs="Times New Roman"/>
                <w:sz w:val="20"/>
                <w:szCs w:val="20"/>
              </w:rPr>
              <w:t>156864</w:t>
            </w:r>
            <w:r w:rsidRPr="004C0D3B">
              <w:rPr>
                <w:rFonts w:ascii="Times New Roman" w:hAnsi="Times New Roman" w:cs="Times New Roman"/>
                <w:sz w:val="20"/>
                <w:szCs w:val="20"/>
              </w:rPr>
              <w:br/>
              <w:t>160109,</w:t>
            </w:r>
            <w:r>
              <w:rPr>
                <w:rFonts w:ascii="Times New Roman" w:hAnsi="Times New Roman" w:cs="Times New Roman"/>
                <w:sz w:val="20"/>
                <w:szCs w:val="20"/>
              </w:rPr>
              <w:t xml:space="preserve"> </w:t>
            </w:r>
            <w:r w:rsidRPr="004C0D3B">
              <w:rPr>
                <w:rFonts w:ascii="Times New Roman" w:hAnsi="Times New Roman" w:cs="Times New Roman"/>
                <w:sz w:val="20"/>
                <w:szCs w:val="20"/>
              </w:rPr>
              <w:t>164782</w:t>
            </w:r>
            <w:r w:rsidRPr="004C0D3B">
              <w:rPr>
                <w:rFonts w:ascii="Times New Roman" w:hAnsi="Times New Roman" w:cs="Times New Roman"/>
                <w:sz w:val="20"/>
                <w:szCs w:val="20"/>
              </w:rPr>
              <w:br/>
              <w:t>167803,</w:t>
            </w:r>
            <w:r>
              <w:rPr>
                <w:rFonts w:ascii="Times New Roman" w:hAnsi="Times New Roman" w:cs="Times New Roman"/>
                <w:sz w:val="20"/>
                <w:szCs w:val="20"/>
              </w:rPr>
              <w:t xml:space="preserve"> </w:t>
            </w:r>
            <w:r w:rsidRPr="004C0D3B">
              <w:rPr>
                <w:rFonts w:ascii="Times New Roman" w:hAnsi="Times New Roman" w:cs="Times New Roman"/>
                <w:sz w:val="20"/>
                <w:szCs w:val="20"/>
              </w:rPr>
              <w:t>153007</w:t>
            </w:r>
            <w:r w:rsidRPr="004C0D3B">
              <w:rPr>
                <w:rFonts w:ascii="Times New Roman" w:hAnsi="Times New Roman" w:cs="Times New Roman"/>
                <w:sz w:val="20"/>
                <w:szCs w:val="20"/>
              </w:rPr>
              <w:br/>
              <w:t>159983,</w:t>
            </w:r>
            <w:r>
              <w:rPr>
                <w:rFonts w:ascii="Times New Roman" w:hAnsi="Times New Roman" w:cs="Times New Roman"/>
                <w:sz w:val="20"/>
                <w:szCs w:val="20"/>
              </w:rPr>
              <w:t xml:space="preserve"> </w:t>
            </w:r>
            <w:r w:rsidRPr="004C0D3B">
              <w:rPr>
                <w:rFonts w:ascii="Times New Roman" w:hAnsi="Times New Roman" w:cs="Times New Roman"/>
                <w:sz w:val="20"/>
                <w:szCs w:val="20"/>
              </w:rPr>
              <w:t>164781</w:t>
            </w:r>
            <w:r w:rsidRPr="004C0D3B">
              <w:rPr>
                <w:rFonts w:ascii="Times New Roman" w:hAnsi="Times New Roman" w:cs="Times New Roman"/>
                <w:sz w:val="20"/>
                <w:szCs w:val="20"/>
              </w:rPr>
              <w:br/>
              <w:t>152982,</w:t>
            </w:r>
            <w:r>
              <w:rPr>
                <w:rFonts w:ascii="Times New Roman" w:hAnsi="Times New Roman" w:cs="Times New Roman"/>
                <w:sz w:val="20"/>
                <w:szCs w:val="20"/>
              </w:rPr>
              <w:t xml:space="preserve"> </w:t>
            </w:r>
            <w:r w:rsidRPr="004C0D3B">
              <w:rPr>
                <w:rFonts w:ascii="Times New Roman" w:hAnsi="Times New Roman" w:cs="Times New Roman"/>
                <w:sz w:val="20"/>
                <w:szCs w:val="20"/>
              </w:rPr>
              <w:t>158933</w:t>
            </w:r>
            <w:r w:rsidRPr="004C0D3B">
              <w:rPr>
                <w:rFonts w:ascii="Times New Roman" w:hAnsi="Times New Roman" w:cs="Times New Roman"/>
                <w:sz w:val="20"/>
                <w:szCs w:val="20"/>
              </w:rPr>
              <w:br/>
              <w:t>164962,</w:t>
            </w:r>
            <w:r>
              <w:rPr>
                <w:rFonts w:ascii="Times New Roman" w:hAnsi="Times New Roman" w:cs="Times New Roman"/>
                <w:sz w:val="20"/>
                <w:szCs w:val="20"/>
              </w:rPr>
              <w:t xml:space="preserve"> </w:t>
            </w:r>
            <w:r w:rsidRPr="004C0D3B">
              <w:rPr>
                <w:rFonts w:ascii="Times New Roman" w:hAnsi="Times New Roman" w:cs="Times New Roman"/>
                <w:sz w:val="20"/>
                <w:szCs w:val="20"/>
              </w:rPr>
              <w:t>159975</w:t>
            </w:r>
            <w:r w:rsidRPr="004C0D3B">
              <w:rPr>
                <w:rFonts w:ascii="Times New Roman" w:hAnsi="Times New Roman" w:cs="Times New Roman"/>
                <w:sz w:val="20"/>
                <w:szCs w:val="20"/>
              </w:rPr>
              <w:br/>
              <w:t>167906,</w:t>
            </w:r>
            <w:r>
              <w:rPr>
                <w:rFonts w:ascii="Times New Roman" w:hAnsi="Times New Roman" w:cs="Times New Roman"/>
                <w:sz w:val="20"/>
                <w:szCs w:val="20"/>
              </w:rPr>
              <w:t xml:space="preserve"> </w:t>
            </w:r>
            <w:r w:rsidRPr="004C0D3B">
              <w:rPr>
                <w:rFonts w:ascii="Times New Roman" w:hAnsi="Times New Roman" w:cs="Times New Roman"/>
                <w:sz w:val="20"/>
                <w:szCs w:val="20"/>
              </w:rPr>
              <w:t>156544</w:t>
            </w:r>
            <w:r w:rsidRPr="004C0D3B">
              <w:rPr>
                <w:rFonts w:ascii="Times New Roman" w:hAnsi="Times New Roman" w:cs="Times New Roman"/>
                <w:sz w:val="20"/>
                <w:szCs w:val="20"/>
              </w:rPr>
              <w:br/>
              <w:t>161222,</w:t>
            </w:r>
            <w:r>
              <w:rPr>
                <w:rFonts w:ascii="Times New Roman" w:hAnsi="Times New Roman" w:cs="Times New Roman"/>
                <w:sz w:val="20"/>
                <w:szCs w:val="20"/>
              </w:rPr>
              <w:t xml:space="preserve">   </w:t>
            </w:r>
            <w:r w:rsidRPr="004C0D3B">
              <w:rPr>
                <w:rFonts w:ascii="Times New Roman" w:hAnsi="Times New Roman" w:cs="Times New Roman"/>
                <w:sz w:val="20"/>
                <w:szCs w:val="20"/>
              </w:rPr>
              <w:t>166477</w:t>
            </w:r>
          </w:p>
        </w:tc>
        <w:tc>
          <w:tcPr>
            <w:tcW w:w="3402"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Compra de combustible mes de Enero 2019.</w:t>
            </w:r>
          </w:p>
        </w:tc>
        <w:tc>
          <w:tcPr>
            <w:tcW w:w="1418" w:type="dxa"/>
            <w:noWrap/>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TMSPP/ FODES 25%</w:t>
            </w:r>
          </w:p>
        </w:tc>
        <w:tc>
          <w:tcPr>
            <w:tcW w:w="1149" w:type="dxa"/>
            <w:noWrap/>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 xml:space="preserve">$ 1,255.59 </w:t>
            </w:r>
          </w:p>
        </w:tc>
      </w:tr>
      <w:tr w:rsidR="004C0D3B" w:rsidRPr="004C0D3B" w:rsidTr="004C0D3B">
        <w:trPr>
          <w:trHeight w:val="1213"/>
        </w:trPr>
        <w:tc>
          <w:tcPr>
            <w:tcW w:w="441" w:type="dxa"/>
            <w:noWrap/>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3</w:t>
            </w:r>
          </w:p>
        </w:tc>
        <w:tc>
          <w:tcPr>
            <w:tcW w:w="2128"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TEXACO AUTOPISTA (MARIA TRANSITO FIGUEROA)</w:t>
            </w:r>
          </w:p>
        </w:tc>
        <w:tc>
          <w:tcPr>
            <w:tcW w:w="1650"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172001,</w:t>
            </w:r>
            <w:r>
              <w:rPr>
                <w:rFonts w:ascii="Times New Roman" w:hAnsi="Times New Roman" w:cs="Times New Roman"/>
                <w:sz w:val="20"/>
                <w:szCs w:val="20"/>
              </w:rPr>
              <w:t xml:space="preserve"> </w:t>
            </w:r>
            <w:r w:rsidRPr="004C0D3B">
              <w:rPr>
                <w:rFonts w:ascii="Times New Roman" w:hAnsi="Times New Roman" w:cs="Times New Roman"/>
                <w:sz w:val="20"/>
                <w:szCs w:val="20"/>
              </w:rPr>
              <w:t>172003            172002,</w:t>
            </w:r>
            <w:r>
              <w:rPr>
                <w:rFonts w:ascii="Times New Roman" w:hAnsi="Times New Roman" w:cs="Times New Roman"/>
                <w:sz w:val="20"/>
                <w:szCs w:val="20"/>
              </w:rPr>
              <w:t xml:space="preserve"> </w:t>
            </w:r>
            <w:r w:rsidRPr="004C0D3B">
              <w:rPr>
                <w:rFonts w:ascii="Times New Roman" w:hAnsi="Times New Roman" w:cs="Times New Roman"/>
                <w:sz w:val="20"/>
                <w:szCs w:val="20"/>
              </w:rPr>
              <w:t xml:space="preserve">172004                                                       172005                              </w:t>
            </w:r>
          </w:p>
        </w:tc>
        <w:tc>
          <w:tcPr>
            <w:tcW w:w="3402" w:type="dxa"/>
            <w:hideMark/>
          </w:tcPr>
          <w:p w:rsidR="004C0D3B" w:rsidRPr="004C0D3B" w:rsidRDefault="004C0D3B" w:rsidP="004C0D3B">
            <w:pPr>
              <w:spacing w:after="0"/>
              <w:rPr>
                <w:rFonts w:ascii="Times New Roman" w:hAnsi="Times New Roman" w:cs="Times New Roman"/>
                <w:sz w:val="20"/>
                <w:szCs w:val="20"/>
              </w:rPr>
            </w:pPr>
            <w:r w:rsidRPr="004C0D3B">
              <w:rPr>
                <w:rFonts w:ascii="Times New Roman" w:hAnsi="Times New Roman" w:cs="Times New Roman"/>
                <w:sz w:val="20"/>
                <w:szCs w:val="20"/>
              </w:rPr>
              <w:t>Compra  de gasolina regular para:                                                           &gt;Generador eléctrico                                                                                                      &gt;Unidad de salud                                                                                                            &gt;Rodo vibrador                                                            &gt;N-10863 Protección civil</w:t>
            </w:r>
          </w:p>
        </w:tc>
        <w:tc>
          <w:tcPr>
            <w:tcW w:w="1418" w:type="dxa"/>
            <w:noWrap/>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TMSPP/ FODES 25%</w:t>
            </w:r>
          </w:p>
        </w:tc>
        <w:tc>
          <w:tcPr>
            <w:tcW w:w="1149" w:type="dxa"/>
            <w:noWrap/>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 xml:space="preserve">$  177.57 </w:t>
            </w:r>
          </w:p>
        </w:tc>
      </w:tr>
      <w:tr w:rsidR="004C0D3B" w:rsidRPr="004C0D3B" w:rsidTr="004C0D3B">
        <w:trPr>
          <w:trHeight w:val="568"/>
        </w:trPr>
        <w:tc>
          <w:tcPr>
            <w:tcW w:w="441" w:type="dxa"/>
            <w:noWrap/>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4</w:t>
            </w:r>
          </w:p>
        </w:tc>
        <w:tc>
          <w:tcPr>
            <w:tcW w:w="2128"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MIGUEL ANGEL LOPEZ POCASANGRE</w:t>
            </w:r>
          </w:p>
        </w:tc>
        <w:tc>
          <w:tcPr>
            <w:tcW w:w="1650"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Recibo simple</w:t>
            </w:r>
          </w:p>
        </w:tc>
        <w:tc>
          <w:tcPr>
            <w:tcW w:w="3402"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Pago por transporte para marca nacional de la mujer el día 08--03-2019</w:t>
            </w:r>
          </w:p>
        </w:tc>
        <w:tc>
          <w:tcPr>
            <w:tcW w:w="1418" w:type="dxa"/>
            <w:noWrap/>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TMSPP/ FODES 25%</w:t>
            </w:r>
          </w:p>
        </w:tc>
        <w:tc>
          <w:tcPr>
            <w:tcW w:w="1149" w:type="dxa"/>
            <w:noWrap/>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 xml:space="preserve">$   75.00 </w:t>
            </w:r>
          </w:p>
        </w:tc>
      </w:tr>
      <w:tr w:rsidR="004C0D3B" w:rsidRPr="004C0D3B" w:rsidTr="004C0D3B">
        <w:trPr>
          <w:trHeight w:val="2035"/>
        </w:trPr>
        <w:tc>
          <w:tcPr>
            <w:tcW w:w="441" w:type="dxa"/>
            <w:noWrap/>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5</w:t>
            </w:r>
          </w:p>
        </w:tc>
        <w:tc>
          <w:tcPr>
            <w:tcW w:w="2128"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JEAQUELINE FRANCIS MADRID DE ARGUETA</w:t>
            </w:r>
          </w:p>
        </w:tc>
        <w:tc>
          <w:tcPr>
            <w:tcW w:w="1650"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Recibo simple</w:t>
            </w:r>
          </w:p>
        </w:tc>
        <w:tc>
          <w:tcPr>
            <w:tcW w:w="3402" w:type="dxa"/>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 xml:space="preserve">Compra de alimentos para:                                             &gt;Programa de salud, sexual y reproductivo el </w:t>
            </w:r>
            <w:r w:rsidR="00F34D63" w:rsidRPr="004C0D3B">
              <w:rPr>
                <w:rFonts w:ascii="Times New Roman" w:hAnsi="Times New Roman" w:cs="Times New Roman"/>
                <w:sz w:val="20"/>
                <w:szCs w:val="20"/>
              </w:rPr>
              <w:t>dio</w:t>
            </w:r>
            <w:r w:rsidRPr="004C0D3B">
              <w:rPr>
                <w:rFonts w:ascii="Times New Roman" w:hAnsi="Times New Roman" w:cs="Times New Roman"/>
                <w:sz w:val="20"/>
                <w:szCs w:val="20"/>
              </w:rPr>
              <w:t xml:space="preserve"> 08-03-2019                                                                          &gt;Participación de la marcha en el marco del </w:t>
            </w:r>
            <w:r w:rsidR="00F34D63" w:rsidRPr="004C0D3B">
              <w:rPr>
                <w:rFonts w:ascii="Times New Roman" w:hAnsi="Times New Roman" w:cs="Times New Roman"/>
                <w:sz w:val="20"/>
                <w:szCs w:val="20"/>
              </w:rPr>
              <w:t>día</w:t>
            </w:r>
            <w:r w:rsidRPr="004C0D3B">
              <w:rPr>
                <w:rFonts w:ascii="Times New Roman" w:hAnsi="Times New Roman" w:cs="Times New Roman"/>
                <w:sz w:val="20"/>
                <w:szCs w:val="20"/>
              </w:rPr>
              <w:t xml:space="preserve"> de la mujer el 08-03-2019                                                                          &gt;Taller de importancia sobre la </w:t>
            </w:r>
            <w:proofErr w:type="spellStart"/>
            <w:r w:rsidRPr="004C0D3B">
              <w:rPr>
                <w:rFonts w:ascii="Times New Roman" w:hAnsi="Times New Roman" w:cs="Times New Roman"/>
                <w:sz w:val="20"/>
                <w:szCs w:val="20"/>
              </w:rPr>
              <w:t>asociatividad</w:t>
            </w:r>
            <w:proofErr w:type="spellEnd"/>
            <w:r w:rsidRPr="004C0D3B">
              <w:rPr>
                <w:rFonts w:ascii="Times New Roman" w:hAnsi="Times New Roman" w:cs="Times New Roman"/>
                <w:sz w:val="20"/>
                <w:szCs w:val="20"/>
              </w:rPr>
              <w:t xml:space="preserve"> de mujeres    </w:t>
            </w:r>
          </w:p>
        </w:tc>
        <w:tc>
          <w:tcPr>
            <w:tcW w:w="1418" w:type="dxa"/>
            <w:noWrap/>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TMSPP/ FODES 25%</w:t>
            </w:r>
          </w:p>
        </w:tc>
        <w:tc>
          <w:tcPr>
            <w:tcW w:w="1149" w:type="dxa"/>
            <w:noWrap/>
            <w:hideMark/>
          </w:tcPr>
          <w:p w:rsidR="004C0D3B" w:rsidRPr="004C0D3B" w:rsidRDefault="004C0D3B" w:rsidP="004C0D3B">
            <w:pPr>
              <w:spacing w:after="0"/>
              <w:jc w:val="both"/>
              <w:rPr>
                <w:rFonts w:ascii="Times New Roman" w:hAnsi="Times New Roman" w:cs="Times New Roman"/>
                <w:sz w:val="20"/>
                <w:szCs w:val="20"/>
              </w:rPr>
            </w:pPr>
            <w:r w:rsidRPr="004C0D3B">
              <w:rPr>
                <w:rFonts w:ascii="Times New Roman" w:hAnsi="Times New Roman" w:cs="Times New Roman"/>
                <w:sz w:val="20"/>
                <w:szCs w:val="20"/>
              </w:rPr>
              <w:t xml:space="preserve">$  380.00 </w:t>
            </w:r>
          </w:p>
        </w:tc>
      </w:tr>
    </w:tbl>
    <w:p w:rsidR="00260AD7" w:rsidRPr="004C0D3B" w:rsidRDefault="00260AD7" w:rsidP="00264F1D">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622"/>
        <w:gridCol w:w="1708"/>
        <w:gridCol w:w="2616"/>
        <w:gridCol w:w="2698"/>
        <w:gridCol w:w="1103"/>
      </w:tblGrid>
      <w:tr w:rsidR="00F34D63" w:rsidRPr="00F34D63" w:rsidTr="00F34D63">
        <w:trPr>
          <w:trHeight w:val="333"/>
        </w:trPr>
        <w:tc>
          <w:tcPr>
            <w:tcW w:w="10188" w:type="dxa"/>
            <w:gridSpan w:val="6"/>
            <w:hideMark/>
          </w:tcPr>
          <w:p w:rsidR="00F34D63" w:rsidRPr="00F34D63" w:rsidRDefault="00F34D63" w:rsidP="00F34D63">
            <w:pPr>
              <w:spacing w:after="0"/>
              <w:jc w:val="both"/>
              <w:rPr>
                <w:rFonts w:ascii="Times New Roman" w:hAnsi="Times New Roman" w:cs="Times New Roman"/>
                <w:b/>
                <w:bCs/>
                <w:szCs w:val="20"/>
              </w:rPr>
            </w:pPr>
            <w:r w:rsidRPr="00F34D63">
              <w:rPr>
                <w:rFonts w:ascii="Times New Roman" w:hAnsi="Times New Roman" w:cs="Times New Roman"/>
                <w:b/>
                <w:bCs/>
                <w:szCs w:val="20"/>
              </w:rPr>
              <w:t>DETALLES DE LOS GASTOS DE LA CUENTA TMSPP/ CONTRAPARTIDA DE CONSTRUCCIÓN PARA SALÓN DE USOS MÚLTIPLES CON CANCHA PARA DISCIPLINAS DE FUTBOL SALA EN EL SECTOR LA BÁSCULA, CANTÓN LA LOMA.</w:t>
            </w:r>
          </w:p>
        </w:tc>
      </w:tr>
      <w:tr w:rsidR="00F34D63" w:rsidRPr="00F34D63" w:rsidTr="00F34D63">
        <w:trPr>
          <w:trHeight w:val="630"/>
        </w:trPr>
        <w:tc>
          <w:tcPr>
            <w:tcW w:w="441" w:type="dxa"/>
            <w:hideMark/>
          </w:tcPr>
          <w:p w:rsidR="00F34D63" w:rsidRPr="00F34D63" w:rsidRDefault="00F34D63" w:rsidP="00F34D63">
            <w:pPr>
              <w:spacing w:after="0"/>
              <w:jc w:val="both"/>
              <w:rPr>
                <w:rFonts w:ascii="Times New Roman" w:hAnsi="Times New Roman" w:cs="Times New Roman"/>
                <w:sz w:val="20"/>
                <w:szCs w:val="20"/>
              </w:rPr>
            </w:pPr>
            <w:r w:rsidRPr="00F34D63">
              <w:rPr>
                <w:rFonts w:ascii="Times New Roman" w:hAnsi="Times New Roman" w:cs="Times New Roman"/>
                <w:sz w:val="20"/>
                <w:szCs w:val="20"/>
              </w:rPr>
              <w:lastRenderedPageBreak/>
              <w:t>N°</w:t>
            </w:r>
          </w:p>
        </w:tc>
        <w:tc>
          <w:tcPr>
            <w:tcW w:w="1622" w:type="dxa"/>
            <w:hideMark/>
          </w:tcPr>
          <w:p w:rsidR="00F34D63" w:rsidRPr="00F34D63" w:rsidRDefault="00F34D63" w:rsidP="00F34D63">
            <w:pPr>
              <w:spacing w:after="0"/>
              <w:jc w:val="both"/>
              <w:rPr>
                <w:rFonts w:ascii="Times New Roman" w:hAnsi="Times New Roman" w:cs="Times New Roman"/>
                <w:sz w:val="20"/>
                <w:szCs w:val="20"/>
              </w:rPr>
            </w:pPr>
            <w:r w:rsidRPr="00F34D63">
              <w:rPr>
                <w:rFonts w:ascii="Times New Roman" w:hAnsi="Times New Roman" w:cs="Times New Roman"/>
                <w:sz w:val="20"/>
                <w:szCs w:val="20"/>
              </w:rPr>
              <w:t>Nombre</w:t>
            </w:r>
          </w:p>
        </w:tc>
        <w:tc>
          <w:tcPr>
            <w:tcW w:w="1708" w:type="dxa"/>
            <w:hideMark/>
          </w:tcPr>
          <w:p w:rsidR="00F34D63" w:rsidRPr="00F34D63" w:rsidRDefault="00F34D63" w:rsidP="00F34D63">
            <w:pPr>
              <w:spacing w:after="0"/>
              <w:jc w:val="both"/>
              <w:rPr>
                <w:rFonts w:ascii="Times New Roman" w:hAnsi="Times New Roman" w:cs="Times New Roman"/>
                <w:sz w:val="20"/>
                <w:szCs w:val="20"/>
              </w:rPr>
            </w:pPr>
            <w:r w:rsidRPr="00F34D63">
              <w:rPr>
                <w:rFonts w:ascii="Times New Roman" w:hAnsi="Times New Roman" w:cs="Times New Roman"/>
                <w:sz w:val="20"/>
                <w:szCs w:val="20"/>
              </w:rPr>
              <w:t>N° de factura</w:t>
            </w:r>
          </w:p>
        </w:tc>
        <w:tc>
          <w:tcPr>
            <w:tcW w:w="2616" w:type="dxa"/>
            <w:hideMark/>
          </w:tcPr>
          <w:p w:rsidR="00F34D63" w:rsidRPr="00F34D63" w:rsidRDefault="00F34D63" w:rsidP="00F34D63">
            <w:pPr>
              <w:spacing w:after="0"/>
              <w:jc w:val="both"/>
              <w:rPr>
                <w:rFonts w:ascii="Times New Roman" w:hAnsi="Times New Roman" w:cs="Times New Roman"/>
                <w:sz w:val="20"/>
                <w:szCs w:val="20"/>
              </w:rPr>
            </w:pPr>
            <w:r w:rsidRPr="00F34D63">
              <w:rPr>
                <w:rFonts w:ascii="Times New Roman" w:hAnsi="Times New Roman" w:cs="Times New Roman"/>
                <w:sz w:val="20"/>
                <w:szCs w:val="20"/>
              </w:rPr>
              <w:t xml:space="preserve">Descripción </w:t>
            </w:r>
          </w:p>
        </w:tc>
        <w:tc>
          <w:tcPr>
            <w:tcW w:w="2698" w:type="dxa"/>
            <w:hideMark/>
          </w:tcPr>
          <w:p w:rsidR="00F34D63" w:rsidRPr="00F34D63" w:rsidRDefault="00F34D63" w:rsidP="00F34D63">
            <w:pPr>
              <w:spacing w:after="0"/>
              <w:jc w:val="both"/>
              <w:rPr>
                <w:rFonts w:ascii="Times New Roman" w:hAnsi="Times New Roman" w:cs="Times New Roman"/>
                <w:sz w:val="20"/>
                <w:szCs w:val="20"/>
              </w:rPr>
            </w:pPr>
            <w:r w:rsidRPr="00F34D63">
              <w:rPr>
                <w:rFonts w:ascii="Times New Roman" w:hAnsi="Times New Roman" w:cs="Times New Roman"/>
                <w:sz w:val="20"/>
                <w:szCs w:val="20"/>
              </w:rPr>
              <w:t>Descripción de la cuenta</w:t>
            </w:r>
          </w:p>
        </w:tc>
        <w:tc>
          <w:tcPr>
            <w:tcW w:w="1103" w:type="dxa"/>
            <w:hideMark/>
          </w:tcPr>
          <w:p w:rsidR="00F34D63" w:rsidRPr="00F34D63" w:rsidRDefault="00F34D63" w:rsidP="00F34D63">
            <w:pPr>
              <w:spacing w:after="0"/>
              <w:jc w:val="both"/>
              <w:rPr>
                <w:rFonts w:ascii="Times New Roman" w:hAnsi="Times New Roman" w:cs="Times New Roman"/>
                <w:sz w:val="20"/>
                <w:szCs w:val="20"/>
              </w:rPr>
            </w:pPr>
            <w:r w:rsidRPr="00F34D63">
              <w:rPr>
                <w:rFonts w:ascii="Times New Roman" w:hAnsi="Times New Roman" w:cs="Times New Roman"/>
                <w:sz w:val="20"/>
                <w:szCs w:val="20"/>
              </w:rPr>
              <w:t xml:space="preserve"> Monto a cancelar </w:t>
            </w:r>
          </w:p>
        </w:tc>
      </w:tr>
      <w:tr w:rsidR="00F34D63" w:rsidRPr="00F34D63" w:rsidTr="00F34D63">
        <w:trPr>
          <w:trHeight w:val="2010"/>
        </w:trPr>
        <w:tc>
          <w:tcPr>
            <w:tcW w:w="441" w:type="dxa"/>
            <w:hideMark/>
          </w:tcPr>
          <w:p w:rsidR="00F34D63" w:rsidRPr="00F34D63" w:rsidRDefault="00F34D63" w:rsidP="00F34D63">
            <w:pPr>
              <w:spacing w:after="0"/>
              <w:jc w:val="both"/>
              <w:rPr>
                <w:rFonts w:ascii="Times New Roman" w:hAnsi="Times New Roman" w:cs="Times New Roman"/>
                <w:sz w:val="20"/>
                <w:szCs w:val="20"/>
              </w:rPr>
            </w:pPr>
            <w:r w:rsidRPr="00F34D63">
              <w:rPr>
                <w:rFonts w:ascii="Times New Roman" w:hAnsi="Times New Roman" w:cs="Times New Roman"/>
                <w:sz w:val="20"/>
                <w:szCs w:val="20"/>
              </w:rPr>
              <w:t>1</w:t>
            </w:r>
          </w:p>
        </w:tc>
        <w:tc>
          <w:tcPr>
            <w:tcW w:w="1622" w:type="dxa"/>
            <w:hideMark/>
          </w:tcPr>
          <w:p w:rsidR="00F34D63" w:rsidRPr="00F34D63" w:rsidRDefault="00F34D63" w:rsidP="00F34D63">
            <w:pPr>
              <w:spacing w:after="0"/>
              <w:jc w:val="both"/>
              <w:rPr>
                <w:rFonts w:ascii="Times New Roman" w:hAnsi="Times New Roman" w:cs="Times New Roman"/>
                <w:sz w:val="20"/>
                <w:szCs w:val="20"/>
              </w:rPr>
            </w:pPr>
            <w:r w:rsidRPr="00F34D63">
              <w:rPr>
                <w:rFonts w:ascii="Times New Roman" w:hAnsi="Times New Roman" w:cs="Times New Roman"/>
                <w:sz w:val="20"/>
                <w:szCs w:val="20"/>
              </w:rPr>
              <w:t>TEXACO AUTOPISTA (MARIA TRANSITO FIGUEROA)</w:t>
            </w:r>
          </w:p>
        </w:tc>
        <w:tc>
          <w:tcPr>
            <w:tcW w:w="1708" w:type="dxa"/>
            <w:hideMark/>
          </w:tcPr>
          <w:p w:rsidR="00F34D63" w:rsidRPr="00F34D63" w:rsidRDefault="00F34D63" w:rsidP="00F34D63">
            <w:pPr>
              <w:spacing w:after="0"/>
              <w:jc w:val="both"/>
              <w:rPr>
                <w:rFonts w:ascii="Times New Roman" w:hAnsi="Times New Roman" w:cs="Times New Roman"/>
                <w:sz w:val="20"/>
                <w:szCs w:val="20"/>
              </w:rPr>
            </w:pPr>
            <w:r w:rsidRPr="00F34D63">
              <w:rPr>
                <w:rFonts w:ascii="Times New Roman" w:hAnsi="Times New Roman" w:cs="Times New Roman"/>
                <w:sz w:val="20"/>
                <w:szCs w:val="20"/>
              </w:rPr>
              <w:t>167907,163365</w:t>
            </w:r>
          </w:p>
        </w:tc>
        <w:tc>
          <w:tcPr>
            <w:tcW w:w="2616" w:type="dxa"/>
            <w:hideMark/>
          </w:tcPr>
          <w:p w:rsidR="00F34D63" w:rsidRPr="00F34D63" w:rsidRDefault="00F34D63" w:rsidP="00F34D63">
            <w:pPr>
              <w:spacing w:after="0"/>
              <w:jc w:val="both"/>
              <w:rPr>
                <w:rFonts w:ascii="Times New Roman" w:hAnsi="Times New Roman" w:cs="Times New Roman"/>
                <w:sz w:val="20"/>
                <w:szCs w:val="20"/>
              </w:rPr>
            </w:pPr>
            <w:r w:rsidRPr="00F34D63">
              <w:rPr>
                <w:rFonts w:ascii="Times New Roman" w:hAnsi="Times New Roman" w:cs="Times New Roman"/>
                <w:sz w:val="20"/>
                <w:szCs w:val="20"/>
              </w:rPr>
              <w:t>Compra de combustible para el proyecto: Cancha La Loma</w:t>
            </w:r>
          </w:p>
        </w:tc>
        <w:tc>
          <w:tcPr>
            <w:tcW w:w="2698" w:type="dxa"/>
            <w:hideMark/>
          </w:tcPr>
          <w:p w:rsidR="00F34D63" w:rsidRPr="00F34D63" w:rsidRDefault="00F34D63" w:rsidP="00F34D63">
            <w:pPr>
              <w:spacing w:after="0"/>
              <w:jc w:val="both"/>
              <w:rPr>
                <w:rFonts w:ascii="Times New Roman" w:hAnsi="Times New Roman" w:cs="Times New Roman"/>
                <w:sz w:val="20"/>
                <w:szCs w:val="20"/>
              </w:rPr>
            </w:pPr>
            <w:r w:rsidRPr="00F34D63">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103" w:type="dxa"/>
            <w:hideMark/>
          </w:tcPr>
          <w:p w:rsidR="00F34D63" w:rsidRPr="00F34D63" w:rsidRDefault="00F34D63" w:rsidP="00F34D63">
            <w:pPr>
              <w:spacing w:after="0"/>
              <w:jc w:val="both"/>
              <w:rPr>
                <w:rFonts w:ascii="Times New Roman" w:hAnsi="Times New Roman" w:cs="Times New Roman"/>
                <w:sz w:val="20"/>
                <w:szCs w:val="20"/>
              </w:rPr>
            </w:pPr>
            <w:r w:rsidRPr="00F34D63">
              <w:rPr>
                <w:rFonts w:ascii="Times New Roman" w:hAnsi="Times New Roman" w:cs="Times New Roman"/>
                <w:sz w:val="20"/>
                <w:szCs w:val="20"/>
              </w:rPr>
              <w:t xml:space="preserve"> $          26.64 </w:t>
            </w:r>
          </w:p>
        </w:tc>
      </w:tr>
    </w:tbl>
    <w:p w:rsidR="00260AD7" w:rsidRPr="004C0D3B" w:rsidRDefault="00260AD7" w:rsidP="00264F1D">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41"/>
        <w:gridCol w:w="1368"/>
        <w:gridCol w:w="851"/>
        <w:gridCol w:w="3118"/>
        <w:gridCol w:w="3261"/>
        <w:gridCol w:w="1149"/>
      </w:tblGrid>
      <w:tr w:rsidR="00DA71A1" w:rsidRPr="00DA71A1" w:rsidTr="00DA71A1">
        <w:trPr>
          <w:trHeight w:val="870"/>
        </w:trPr>
        <w:tc>
          <w:tcPr>
            <w:tcW w:w="10188" w:type="dxa"/>
            <w:gridSpan w:val="6"/>
            <w:hideMark/>
          </w:tcPr>
          <w:p w:rsidR="00DA71A1" w:rsidRPr="00DA71A1" w:rsidRDefault="00DA71A1" w:rsidP="00DA71A1">
            <w:pPr>
              <w:spacing w:after="0"/>
              <w:jc w:val="both"/>
              <w:rPr>
                <w:rFonts w:ascii="Times New Roman" w:hAnsi="Times New Roman" w:cs="Times New Roman"/>
                <w:b/>
                <w:bCs/>
              </w:rPr>
            </w:pPr>
            <w:r w:rsidRPr="00DA71A1">
              <w:rPr>
                <w:rFonts w:ascii="Times New Roman" w:hAnsi="Times New Roman" w:cs="Times New Roman"/>
                <w:b/>
                <w:bCs/>
              </w:rPr>
              <w:t>DETALLES DE GASTOS DE LA CUENTA TMSPP/CONTRAPARTIDA DE CONSTRUCCIÓN DE CANCHA REGLAMENTARÍA DE 90M X 45M PARA FUTBOL 11, INCLUYENDO LOS SERVICIOS BÁSICOS DE FUNCIONAMIENTO EN EL SECTOR LA CRUZ, CANTÓN ISTAGUA, MUNICIPIO DE S.P.P.</w:t>
            </w:r>
          </w:p>
        </w:tc>
      </w:tr>
      <w:tr w:rsidR="00DA71A1" w:rsidRPr="00DA71A1" w:rsidTr="00DA71A1">
        <w:trPr>
          <w:trHeight w:val="276"/>
        </w:trPr>
        <w:tc>
          <w:tcPr>
            <w:tcW w:w="441"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N°</w:t>
            </w:r>
          </w:p>
        </w:tc>
        <w:tc>
          <w:tcPr>
            <w:tcW w:w="1368"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Nombre</w:t>
            </w:r>
          </w:p>
        </w:tc>
        <w:tc>
          <w:tcPr>
            <w:tcW w:w="851"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N° de factura</w:t>
            </w:r>
          </w:p>
        </w:tc>
        <w:tc>
          <w:tcPr>
            <w:tcW w:w="3118"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 xml:space="preserve">Descripción </w:t>
            </w:r>
          </w:p>
        </w:tc>
        <w:tc>
          <w:tcPr>
            <w:tcW w:w="3261"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Descripción de la cuenta</w:t>
            </w:r>
          </w:p>
        </w:tc>
        <w:tc>
          <w:tcPr>
            <w:tcW w:w="1149"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 xml:space="preserve"> Monto a cancelar </w:t>
            </w:r>
          </w:p>
        </w:tc>
      </w:tr>
      <w:tr w:rsidR="00DA71A1" w:rsidRPr="00DA71A1" w:rsidTr="00DA71A1">
        <w:trPr>
          <w:trHeight w:val="1900"/>
        </w:trPr>
        <w:tc>
          <w:tcPr>
            <w:tcW w:w="441"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1</w:t>
            </w:r>
          </w:p>
        </w:tc>
        <w:tc>
          <w:tcPr>
            <w:tcW w:w="1368"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PLANILLA DE PAGO</w:t>
            </w:r>
          </w:p>
        </w:tc>
        <w:tc>
          <w:tcPr>
            <w:tcW w:w="851"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Planilla de pago</w:t>
            </w:r>
          </w:p>
        </w:tc>
        <w:tc>
          <w:tcPr>
            <w:tcW w:w="3118"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bCs/>
                <w:sz w:val="20"/>
                <w:szCs w:val="20"/>
              </w:rPr>
              <w:t xml:space="preserve">RETIFICACION:      </w:t>
            </w:r>
            <w:r w:rsidRPr="00DA71A1">
              <w:rPr>
                <w:rFonts w:ascii="Times New Roman" w:hAnsi="Times New Roman" w:cs="Times New Roman"/>
                <w:sz w:val="20"/>
                <w:szCs w:val="20"/>
              </w:rPr>
              <w:t xml:space="preserve">                                                      Proyecto: Construcción de cancha reglamentaría de 90m x 45m para futbol 11, incluyendo los servicios básicos de funcionamiento en el sector la cruz, cantón </w:t>
            </w:r>
            <w:proofErr w:type="spellStart"/>
            <w:r w:rsidRPr="00DA71A1">
              <w:rPr>
                <w:rFonts w:ascii="Times New Roman" w:hAnsi="Times New Roman" w:cs="Times New Roman"/>
                <w:sz w:val="20"/>
                <w:szCs w:val="20"/>
              </w:rPr>
              <w:t>Istagua</w:t>
            </w:r>
            <w:proofErr w:type="spellEnd"/>
            <w:r w:rsidRPr="00DA71A1">
              <w:rPr>
                <w:rFonts w:ascii="Times New Roman" w:hAnsi="Times New Roman" w:cs="Times New Roman"/>
                <w:sz w:val="20"/>
                <w:szCs w:val="20"/>
              </w:rPr>
              <w:t>, municipio de S.P.P.                                                                         Periodo: 25-02-2019 al 10-03-2019</w:t>
            </w:r>
          </w:p>
        </w:tc>
        <w:tc>
          <w:tcPr>
            <w:tcW w:w="3261"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 xml:space="preserve">TMSPP/Contrapartida de construcción de cancha reglamentaría de 90m x 45m para futbol 11, incluyendo los servicios básicos de funcionamiento en el sector la cruz, cantón </w:t>
            </w:r>
            <w:proofErr w:type="spellStart"/>
            <w:r w:rsidRPr="00DA71A1">
              <w:rPr>
                <w:rFonts w:ascii="Times New Roman" w:hAnsi="Times New Roman" w:cs="Times New Roman"/>
                <w:sz w:val="20"/>
                <w:szCs w:val="20"/>
              </w:rPr>
              <w:t>Istagua</w:t>
            </w:r>
            <w:proofErr w:type="spellEnd"/>
            <w:r w:rsidRPr="00DA71A1">
              <w:rPr>
                <w:rFonts w:ascii="Times New Roman" w:hAnsi="Times New Roman" w:cs="Times New Roman"/>
                <w:sz w:val="20"/>
                <w:szCs w:val="20"/>
              </w:rPr>
              <w:t>, municipio de S.P.P.</w:t>
            </w:r>
          </w:p>
        </w:tc>
        <w:tc>
          <w:tcPr>
            <w:tcW w:w="1149"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 xml:space="preserve">$  2,331.42 </w:t>
            </w:r>
          </w:p>
        </w:tc>
      </w:tr>
      <w:tr w:rsidR="00DA71A1" w:rsidRPr="00DA71A1" w:rsidTr="00DA71A1">
        <w:trPr>
          <w:trHeight w:val="1521"/>
        </w:trPr>
        <w:tc>
          <w:tcPr>
            <w:tcW w:w="441" w:type="dxa"/>
            <w:noWrap/>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2</w:t>
            </w:r>
          </w:p>
        </w:tc>
        <w:tc>
          <w:tcPr>
            <w:tcW w:w="1368"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AGROFERRETERIA                                          "LA SEMILLA, S.A DE C.V."</w:t>
            </w:r>
          </w:p>
        </w:tc>
        <w:tc>
          <w:tcPr>
            <w:tcW w:w="851" w:type="dxa"/>
            <w:noWrap/>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8283</w:t>
            </w:r>
          </w:p>
        </w:tc>
        <w:tc>
          <w:tcPr>
            <w:tcW w:w="3118"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 xml:space="preserve">Compra de 2 </w:t>
            </w:r>
            <w:proofErr w:type="spellStart"/>
            <w:r w:rsidRPr="00DA71A1">
              <w:rPr>
                <w:rFonts w:ascii="Times New Roman" w:hAnsi="Times New Roman" w:cs="Times New Roman"/>
                <w:sz w:val="20"/>
                <w:szCs w:val="20"/>
              </w:rPr>
              <w:t>qq</w:t>
            </w:r>
            <w:proofErr w:type="spellEnd"/>
            <w:r w:rsidRPr="00DA71A1">
              <w:rPr>
                <w:rFonts w:ascii="Times New Roman" w:hAnsi="Times New Roman" w:cs="Times New Roman"/>
                <w:sz w:val="20"/>
                <w:szCs w:val="20"/>
              </w:rPr>
              <w:t xml:space="preserve"> de fertilizante para grama de la cancha </w:t>
            </w:r>
            <w:proofErr w:type="spellStart"/>
            <w:r w:rsidRPr="00DA71A1">
              <w:rPr>
                <w:rFonts w:ascii="Times New Roman" w:hAnsi="Times New Roman" w:cs="Times New Roman"/>
                <w:sz w:val="20"/>
                <w:szCs w:val="20"/>
              </w:rPr>
              <w:t>Istagua</w:t>
            </w:r>
            <w:proofErr w:type="spellEnd"/>
            <w:r w:rsidRPr="00DA71A1">
              <w:rPr>
                <w:rFonts w:ascii="Times New Roman" w:hAnsi="Times New Roman" w:cs="Times New Roman"/>
                <w:sz w:val="20"/>
                <w:szCs w:val="20"/>
              </w:rPr>
              <w:t>.</w:t>
            </w:r>
          </w:p>
        </w:tc>
        <w:tc>
          <w:tcPr>
            <w:tcW w:w="3261"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 xml:space="preserve">TMSPP/Contrapartida de construcción de cancha reglamentaría de 90m x 45m para futbol 11, incluyendo los servicios básicos de funcionamiento en el sector la cruz, cantón </w:t>
            </w:r>
            <w:proofErr w:type="spellStart"/>
            <w:r w:rsidRPr="00DA71A1">
              <w:rPr>
                <w:rFonts w:ascii="Times New Roman" w:hAnsi="Times New Roman" w:cs="Times New Roman"/>
                <w:sz w:val="20"/>
                <w:szCs w:val="20"/>
              </w:rPr>
              <w:t>Istagua</w:t>
            </w:r>
            <w:proofErr w:type="spellEnd"/>
            <w:r w:rsidRPr="00DA71A1">
              <w:rPr>
                <w:rFonts w:ascii="Times New Roman" w:hAnsi="Times New Roman" w:cs="Times New Roman"/>
                <w:sz w:val="20"/>
                <w:szCs w:val="20"/>
              </w:rPr>
              <w:t>, municipio de S.P.P.</w:t>
            </w:r>
          </w:p>
        </w:tc>
        <w:tc>
          <w:tcPr>
            <w:tcW w:w="1149" w:type="dxa"/>
            <w:noWrap/>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 xml:space="preserve">$ 56.00 </w:t>
            </w:r>
          </w:p>
        </w:tc>
      </w:tr>
      <w:tr w:rsidR="00DA71A1" w:rsidRPr="00DA71A1" w:rsidTr="00DA71A1">
        <w:trPr>
          <w:trHeight w:val="1557"/>
        </w:trPr>
        <w:tc>
          <w:tcPr>
            <w:tcW w:w="441" w:type="dxa"/>
            <w:noWrap/>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3</w:t>
            </w:r>
          </w:p>
        </w:tc>
        <w:tc>
          <w:tcPr>
            <w:tcW w:w="1368"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TEXACO AUTOPISTA (MARIA TRANSITO FIGUEROA)</w:t>
            </w:r>
          </w:p>
        </w:tc>
        <w:tc>
          <w:tcPr>
            <w:tcW w:w="851"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167909</w:t>
            </w:r>
          </w:p>
        </w:tc>
        <w:tc>
          <w:tcPr>
            <w:tcW w:w="3118"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 xml:space="preserve">Compra de combustible para proyecto: Cancha </w:t>
            </w:r>
            <w:proofErr w:type="spellStart"/>
            <w:r w:rsidRPr="00DA71A1">
              <w:rPr>
                <w:rFonts w:ascii="Times New Roman" w:hAnsi="Times New Roman" w:cs="Times New Roman"/>
                <w:sz w:val="20"/>
                <w:szCs w:val="20"/>
              </w:rPr>
              <w:t>Istagua</w:t>
            </w:r>
            <w:proofErr w:type="spellEnd"/>
          </w:p>
        </w:tc>
        <w:tc>
          <w:tcPr>
            <w:tcW w:w="3261" w:type="dxa"/>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 xml:space="preserve">TMSPP/Contrapartida de construcción de cancha reglamentaría de 90m x 45m para futbol 11, incluyendo los servicios básicos de funcionamiento en el sector la cruz, cantón </w:t>
            </w:r>
            <w:proofErr w:type="spellStart"/>
            <w:r w:rsidRPr="00DA71A1">
              <w:rPr>
                <w:rFonts w:ascii="Times New Roman" w:hAnsi="Times New Roman" w:cs="Times New Roman"/>
                <w:sz w:val="20"/>
                <w:szCs w:val="20"/>
              </w:rPr>
              <w:t>Istagua</w:t>
            </w:r>
            <w:proofErr w:type="spellEnd"/>
            <w:r w:rsidRPr="00DA71A1">
              <w:rPr>
                <w:rFonts w:ascii="Times New Roman" w:hAnsi="Times New Roman" w:cs="Times New Roman"/>
                <w:sz w:val="20"/>
                <w:szCs w:val="20"/>
              </w:rPr>
              <w:t>, municipio de S.P.P.</w:t>
            </w:r>
          </w:p>
        </w:tc>
        <w:tc>
          <w:tcPr>
            <w:tcW w:w="1149" w:type="dxa"/>
            <w:noWrap/>
            <w:hideMark/>
          </w:tcPr>
          <w:p w:rsidR="00DA71A1" w:rsidRPr="00DA71A1" w:rsidRDefault="00DA71A1" w:rsidP="00DA71A1">
            <w:pPr>
              <w:spacing w:after="0"/>
              <w:jc w:val="both"/>
              <w:rPr>
                <w:rFonts w:ascii="Times New Roman" w:hAnsi="Times New Roman" w:cs="Times New Roman"/>
                <w:sz w:val="20"/>
                <w:szCs w:val="20"/>
              </w:rPr>
            </w:pPr>
            <w:r w:rsidRPr="00DA71A1">
              <w:rPr>
                <w:rFonts w:ascii="Times New Roman" w:hAnsi="Times New Roman" w:cs="Times New Roman"/>
                <w:sz w:val="20"/>
                <w:szCs w:val="20"/>
              </w:rPr>
              <w:t xml:space="preserve">$  13.40 </w:t>
            </w:r>
          </w:p>
        </w:tc>
      </w:tr>
    </w:tbl>
    <w:p w:rsidR="00260AD7" w:rsidRPr="00DA71A1" w:rsidRDefault="00260AD7" w:rsidP="00264F1D">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440"/>
        <w:gridCol w:w="921"/>
        <w:gridCol w:w="3260"/>
        <w:gridCol w:w="2835"/>
        <w:gridCol w:w="1291"/>
      </w:tblGrid>
      <w:tr w:rsidR="00EE3F39" w:rsidRPr="00EE3F39" w:rsidTr="00EE3F39">
        <w:trPr>
          <w:trHeight w:val="975"/>
        </w:trPr>
        <w:tc>
          <w:tcPr>
            <w:tcW w:w="10188" w:type="dxa"/>
            <w:gridSpan w:val="6"/>
            <w:hideMark/>
          </w:tcPr>
          <w:p w:rsidR="00EE3F39" w:rsidRPr="00EE3F39" w:rsidRDefault="00EE3F39" w:rsidP="00EE3F39">
            <w:pPr>
              <w:spacing w:after="0"/>
              <w:jc w:val="both"/>
              <w:rPr>
                <w:rFonts w:ascii="Times New Roman" w:hAnsi="Times New Roman" w:cs="Times New Roman"/>
                <w:b/>
                <w:bCs/>
              </w:rPr>
            </w:pPr>
            <w:r w:rsidRPr="00EE3F39">
              <w:rPr>
                <w:rFonts w:ascii="Times New Roman" w:hAnsi="Times New Roman" w:cs="Times New Roman"/>
                <w:b/>
                <w:bCs/>
              </w:rPr>
              <w:t>DETALLES DE LOS GASTOS DE LA CUENTA TMSPP/CONTRAPARTIDA DE CONSTRUCCIÓN DE ESTRUCTURA PARA SALÓN DE USOS MÚLTIPLES CON CANCHA PARA DISCIPLINA DE FUTBOL SALA, BALONCESTO Y VOLEIBOL EN EL SECTOR LA UNIDAD DE SALUD, CANTÓN LA ESPERANZA, MUNICIPIO DE SAN PEDRO PERULAPAN.</w:t>
            </w:r>
          </w:p>
        </w:tc>
      </w:tr>
      <w:tr w:rsidR="00EE3F39" w:rsidRPr="00EE3F39" w:rsidTr="00EE3F39">
        <w:trPr>
          <w:trHeight w:val="404"/>
        </w:trPr>
        <w:tc>
          <w:tcPr>
            <w:tcW w:w="441" w:type="dxa"/>
            <w:hideMark/>
          </w:tcPr>
          <w:p w:rsidR="00EE3F39" w:rsidRPr="00EE3F39" w:rsidRDefault="00EE3F39" w:rsidP="00EE3F39">
            <w:pPr>
              <w:spacing w:after="0"/>
              <w:jc w:val="both"/>
              <w:rPr>
                <w:rFonts w:ascii="Times New Roman" w:hAnsi="Times New Roman" w:cs="Times New Roman"/>
                <w:bCs/>
                <w:sz w:val="20"/>
                <w:szCs w:val="20"/>
              </w:rPr>
            </w:pPr>
            <w:r w:rsidRPr="00EE3F39">
              <w:rPr>
                <w:rFonts w:ascii="Times New Roman" w:hAnsi="Times New Roman" w:cs="Times New Roman"/>
                <w:bCs/>
                <w:sz w:val="20"/>
                <w:szCs w:val="20"/>
              </w:rPr>
              <w:t>N°</w:t>
            </w:r>
          </w:p>
        </w:tc>
        <w:tc>
          <w:tcPr>
            <w:tcW w:w="1440" w:type="dxa"/>
            <w:hideMark/>
          </w:tcPr>
          <w:p w:rsidR="00EE3F39" w:rsidRPr="00EE3F39" w:rsidRDefault="00EE3F39" w:rsidP="00EE3F39">
            <w:pPr>
              <w:spacing w:after="0"/>
              <w:jc w:val="both"/>
              <w:rPr>
                <w:rFonts w:ascii="Times New Roman" w:hAnsi="Times New Roman" w:cs="Times New Roman"/>
                <w:bCs/>
                <w:sz w:val="20"/>
                <w:szCs w:val="20"/>
              </w:rPr>
            </w:pPr>
            <w:r w:rsidRPr="00EE3F39">
              <w:rPr>
                <w:rFonts w:ascii="Times New Roman" w:hAnsi="Times New Roman" w:cs="Times New Roman"/>
                <w:bCs/>
                <w:sz w:val="20"/>
                <w:szCs w:val="20"/>
              </w:rPr>
              <w:t>Nombre</w:t>
            </w:r>
          </w:p>
        </w:tc>
        <w:tc>
          <w:tcPr>
            <w:tcW w:w="921" w:type="dxa"/>
            <w:hideMark/>
          </w:tcPr>
          <w:p w:rsidR="00EE3F39" w:rsidRPr="00EE3F39" w:rsidRDefault="00EE3F39" w:rsidP="00EE3F39">
            <w:pPr>
              <w:spacing w:after="0"/>
              <w:jc w:val="both"/>
              <w:rPr>
                <w:rFonts w:ascii="Times New Roman" w:hAnsi="Times New Roman" w:cs="Times New Roman"/>
                <w:bCs/>
                <w:sz w:val="20"/>
                <w:szCs w:val="20"/>
              </w:rPr>
            </w:pPr>
            <w:r w:rsidRPr="00EE3F39">
              <w:rPr>
                <w:rFonts w:ascii="Times New Roman" w:hAnsi="Times New Roman" w:cs="Times New Roman"/>
                <w:bCs/>
                <w:sz w:val="20"/>
                <w:szCs w:val="20"/>
              </w:rPr>
              <w:t>N° de factura</w:t>
            </w:r>
          </w:p>
        </w:tc>
        <w:tc>
          <w:tcPr>
            <w:tcW w:w="3260" w:type="dxa"/>
            <w:hideMark/>
          </w:tcPr>
          <w:p w:rsidR="00EE3F39" w:rsidRPr="00EE3F39" w:rsidRDefault="00EE3F39" w:rsidP="00EE3F39">
            <w:pPr>
              <w:spacing w:after="0"/>
              <w:jc w:val="both"/>
              <w:rPr>
                <w:rFonts w:ascii="Times New Roman" w:hAnsi="Times New Roman" w:cs="Times New Roman"/>
                <w:bCs/>
                <w:sz w:val="20"/>
                <w:szCs w:val="20"/>
              </w:rPr>
            </w:pPr>
            <w:r w:rsidRPr="00EE3F39">
              <w:rPr>
                <w:rFonts w:ascii="Times New Roman" w:hAnsi="Times New Roman" w:cs="Times New Roman"/>
                <w:bCs/>
                <w:sz w:val="20"/>
                <w:szCs w:val="20"/>
              </w:rPr>
              <w:t xml:space="preserve">Descripción </w:t>
            </w:r>
          </w:p>
        </w:tc>
        <w:tc>
          <w:tcPr>
            <w:tcW w:w="2835" w:type="dxa"/>
            <w:hideMark/>
          </w:tcPr>
          <w:p w:rsidR="00EE3F39" w:rsidRPr="00EE3F39" w:rsidRDefault="00EE3F39" w:rsidP="00EE3F39">
            <w:pPr>
              <w:spacing w:after="0"/>
              <w:jc w:val="both"/>
              <w:rPr>
                <w:rFonts w:ascii="Times New Roman" w:hAnsi="Times New Roman" w:cs="Times New Roman"/>
                <w:bCs/>
                <w:sz w:val="20"/>
                <w:szCs w:val="20"/>
              </w:rPr>
            </w:pPr>
            <w:r w:rsidRPr="00EE3F39">
              <w:rPr>
                <w:rFonts w:ascii="Times New Roman" w:hAnsi="Times New Roman" w:cs="Times New Roman"/>
                <w:bCs/>
                <w:sz w:val="20"/>
                <w:szCs w:val="20"/>
              </w:rPr>
              <w:t>Descripción de la cuenta</w:t>
            </w:r>
          </w:p>
        </w:tc>
        <w:tc>
          <w:tcPr>
            <w:tcW w:w="1291" w:type="dxa"/>
            <w:hideMark/>
          </w:tcPr>
          <w:p w:rsidR="00EE3F39" w:rsidRPr="00EE3F39" w:rsidRDefault="00EE3F39" w:rsidP="00EE3F39">
            <w:pPr>
              <w:spacing w:after="0"/>
              <w:jc w:val="both"/>
              <w:rPr>
                <w:rFonts w:ascii="Times New Roman" w:hAnsi="Times New Roman" w:cs="Times New Roman"/>
                <w:bCs/>
                <w:sz w:val="20"/>
                <w:szCs w:val="20"/>
              </w:rPr>
            </w:pPr>
            <w:r w:rsidRPr="00EE3F39">
              <w:rPr>
                <w:rFonts w:ascii="Times New Roman" w:hAnsi="Times New Roman" w:cs="Times New Roman"/>
                <w:bCs/>
                <w:sz w:val="20"/>
                <w:szCs w:val="20"/>
              </w:rPr>
              <w:t>Monto a cancelar</w:t>
            </w:r>
          </w:p>
        </w:tc>
      </w:tr>
      <w:tr w:rsidR="00EE3F39" w:rsidRPr="00EE3F39" w:rsidTr="00EE3F39">
        <w:trPr>
          <w:trHeight w:val="2035"/>
        </w:trPr>
        <w:tc>
          <w:tcPr>
            <w:tcW w:w="441" w:type="dxa"/>
            <w:hideMark/>
          </w:tcPr>
          <w:p w:rsidR="00EE3F39" w:rsidRPr="00EE3F39" w:rsidRDefault="00EE3F39" w:rsidP="00EE3F39">
            <w:pPr>
              <w:spacing w:after="0"/>
              <w:jc w:val="both"/>
              <w:rPr>
                <w:rFonts w:ascii="Times New Roman" w:hAnsi="Times New Roman" w:cs="Times New Roman"/>
                <w:sz w:val="20"/>
                <w:szCs w:val="20"/>
              </w:rPr>
            </w:pPr>
            <w:r w:rsidRPr="00EE3F39">
              <w:rPr>
                <w:rFonts w:ascii="Times New Roman" w:hAnsi="Times New Roman" w:cs="Times New Roman"/>
                <w:sz w:val="20"/>
                <w:szCs w:val="20"/>
              </w:rPr>
              <w:t>1</w:t>
            </w:r>
          </w:p>
        </w:tc>
        <w:tc>
          <w:tcPr>
            <w:tcW w:w="1440" w:type="dxa"/>
            <w:hideMark/>
          </w:tcPr>
          <w:p w:rsidR="00EE3F39" w:rsidRPr="00EE3F39" w:rsidRDefault="00EE3F39" w:rsidP="00EE3F39">
            <w:pPr>
              <w:spacing w:after="0"/>
              <w:jc w:val="both"/>
              <w:rPr>
                <w:rFonts w:ascii="Times New Roman" w:hAnsi="Times New Roman" w:cs="Times New Roman"/>
                <w:sz w:val="20"/>
                <w:szCs w:val="20"/>
              </w:rPr>
            </w:pPr>
            <w:r w:rsidRPr="00EE3F39">
              <w:rPr>
                <w:rFonts w:ascii="Times New Roman" w:hAnsi="Times New Roman" w:cs="Times New Roman"/>
                <w:sz w:val="20"/>
                <w:szCs w:val="20"/>
              </w:rPr>
              <w:t>PLANILLA DE PAGO</w:t>
            </w:r>
          </w:p>
        </w:tc>
        <w:tc>
          <w:tcPr>
            <w:tcW w:w="921" w:type="dxa"/>
            <w:noWrap/>
            <w:hideMark/>
          </w:tcPr>
          <w:p w:rsidR="00EE3F39" w:rsidRPr="00EE3F39" w:rsidRDefault="00EE3F39" w:rsidP="00EE3F39">
            <w:pPr>
              <w:spacing w:after="0"/>
              <w:jc w:val="both"/>
              <w:rPr>
                <w:rFonts w:ascii="Times New Roman" w:hAnsi="Times New Roman" w:cs="Times New Roman"/>
                <w:sz w:val="20"/>
                <w:szCs w:val="20"/>
              </w:rPr>
            </w:pPr>
            <w:r w:rsidRPr="00EE3F39">
              <w:rPr>
                <w:rFonts w:ascii="Times New Roman" w:hAnsi="Times New Roman" w:cs="Times New Roman"/>
                <w:sz w:val="20"/>
                <w:szCs w:val="20"/>
              </w:rPr>
              <w:t>Planilla de pago</w:t>
            </w:r>
          </w:p>
        </w:tc>
        <w:tc>
          <w:tcPr>
            <w:tcW w:w="3260" w:type="dxa"/>
            <w:hideMark/>
          </w:tcPr>
          <w:p w:rsidR="00EE3F39" w:rsidRPr="00EE3F39" w:rsidRDefault="00EE3F39" w:rsidP="00EE3F39">
            <w:pPr>
              <w:spacing w:after="0"/>
              <w:jc w:val="both"/>
              <w:rPr>
                <w:rFonts w:ascii="Times New Roman" w:hAnsi="Times New Roman" w:cs="Times New Roman"/>
                <w:sz w:val="20"/>
                <w:szCs w:val="20"/>
              </w:rPr>
            </w:pPr>
            <w:r w:rsidRPr="00EE3F39">
              <w:rPr>
                <w:rFonts w:ascii="Times New Roman" w:hAnsi="Times New Roman" w:cs="Times New Roman"/>
                <w:b/>
                <w:bCs/>
                <w:sz w:val="20"/>
                <w:szCs w:val="20"/>
              </w:rPr>
              <w:t xml:space="preserve">RATIFICACION:        </w:t>
            </w:r>
            <w:r w:rsidRPr="00EE3F39">
              <w:rPr>
                <w:rFonts w:ascii="Times New Roman" w:hAnsi="Times New Roman" w:cs="Times New Roman"/>
                <w:sz w:val="20"/>
                <w:szCs w:val="20"/>
              </w:rPr>
              <w:t xml:space="preserve">                                                                                    Proyecto:  Construcción de estructura para salón de usos múltiples con cancha para disciplina de futbol sala, baloncesto y voleibol en el sector la unidad de salud, cantón la esperanza, municipio de S.P.P                                                                       Periodo: 25-02-2019 al 10-03-2019</w:t>
            </w:r>
          </w:p>
        </w:tc>
        <w:tc>
          <w:tcPr>
            <w:tcW w:w="2835" w:type="dxa"/>
            <w:hideMark/>
          </w:tcPr>
          <w:p w:rsidR="00EE3F39" w:rsidRPr="00EE3F39" w:rsidRDefault="00EE3F39" w:rsidP="00EE3F39">
            <w:pPr>
              <w:spacing w:after="0"/>
              <w:jc w:val="both"/>
              <w:rPr>
                <w:rFonts w:ascii="Times New Roman" w:hAnsi="Times New Roman" w:cs="Times New Roman"/>
                <w:sz w:val="20"/>
                <w:szCs w:val="20"/>
              </w:rPr>
            </w:pPr>
            <w:r w:rsidRPr="00EE3F39">
              <w:rPr>
                <w:rFonts w:ascii="Times New Roman" w:hAnsi="Times New Roman" w:cs="Times New Roman"/>
                <w:sz w:val="20"/>
                <w:szCs w:val="20"/>
              </w:rPr>
              <w:t>TMSPP/Contrapartida de construcción de estructura para salón de usos múltiples con cancha para disciplina de futbol sala, baloncesto y voleibol en el sector la unidad de salud, cantón la esperanza, municipio de S.P.P</w:t>
            </w:r>
          </w:p>
        </w:tc>
        <w:tc>
          <w:tcPr>
            <w:tcW w:w="1291" w:type="dxa"/>
            <w:hideMark/>
          </w:tcPr>
          <w:p w:rsidR="00EE3F39" w:rsidRPr="00EE3F39" w:rsidRDefault="00EE3F39" w:rsidP="00EE3F39">
            <w:pPr>
              <w:spacing w:after="0"/>
              <w:jc w:val="both"/>
              <w:rPr>
                <w:rFonts w:ascii="Times New Roman" w:hAnsi="Times New Roman" w:cs="Times New Roman"/>
                <w:sz w:val="20"/>
                <w:szCs w:val="20"/>
              </w:rPr>
            </w:pPr>
            <w:r w:rsidRPr="00EE3F39">
              <w:rPr>
                <w:rFonts w:ascii="Times New Roman" w:hAnsi="Times New Roman" w:cs="Times New Roman"/>
                <w:sz w:val="20"/>
                <w:szCs w:val="20"/>
              </w:rPr>
              <w:t xml:space="preserve">$  1,460.34 </w:t>
            </w:r>
          </w:p>
        </w:tc>
      </w:tr>
    </w:tbl>
    <w:p w:rsidR="007A31FD" w:rsidRPr="006F76BA" w:rsidRDefault="006F76BA" w:rsidP="00674CDF">
      <w:pPr>
        <w:spacing w:after="0" w:line="276" w:lineRule="auto"/>
        <w:jc w:val="both"/>
        <w:rPr>
          <w:rFonts w:ascii="Times New Roman" w:hAnsi="Times New Roman" w:cs="Times New Roman"/>
          <w:sz w:val="24"/>
          <w:szCs w:val="24"/>
        </w:rPr>
      </w:pPr>
      <w:r w:rsidRPr="006F76BA">
        <w:rPr>
          <w:rFonts w:ascii="Times New Roman" w:hAnsi="Times New Roman" w:cs="Times New Roman"/>
          <w:b/>
          <w:sz w:val="24"/>
          <w:szCs w:val="24"/>
        </w:rPr>
        <w:lastRenderedPageBreak/>
        <w:t>ACUERDO NÚMERO TRES:</w:t>
      </w:r>
      <w:r w:rsidRPr="006F76BA">
        <w:rPr>
          <w:rFonts w:ascii="Times New Roman" w:hAnsi="Times New Roman" w:cs="Times New Roman"/>
          <w:sz w:val="24"/>
          <w:szCs w:val="24"/>
        </w:rPr>
        <w:t xml:space="preserve"> </w:t>
      </w:r>
      <w:r>
        <w:rPr>
          <w:rFonts w:ascii="Times New Roman" w:hAnsi="Times New Roman" w:cs="Times New Roman"/>
          <w:sz w:val="24"/>
          <w:szCs w:val="24"/>
        </w:rPr>
        <w:t>El Concejo M</w:t>
      </w:r>
      <w:r w:rsidRPr="006F76BA">
        <w:rPr>
          <w:rFonts w:ascii="Times New Roman" w:hAnsi="Times New Roman" w:cs="Times New Roman"/>
          <w:sz w:val="24"/>
          <w:szCs w:val="24"/>
        </w:rPr>
        <w:t xml:space="preserve">unicipal,  </w:t>
      </w:r>
      <w:r>
        <w:rPr>
          <w:rFonts w:ascii="Times New Roman" w:hAnsi="Times New Roman" w:cs="Times New Roman"/>
          <w:sz w:val="24"/>
          <w:szCs w:val="24"/>
        </w:rPr>
        <w:t>CONSIDERANDO</w:t>
      </w:r>
      <w:r w:rsidRPr="006F76BA">
        <w:rPr>
          <w:rFonts w:ascii="Times New Roman" w:hAnsi="Times New Roman" w:cs="Times New Roman"/>
          <w:sz w:val="24"/>
          <w:szCs w:val="24"/>
        </w:rPr>
        <w:t>:</w:t>
      </w:r>
    </w:p>
    <w:p w:rsidR="00674CDF" w:rsidRPr="006F76BA" w:rsidRDefault="00674CDF" w:rsidP="006F76BA">
      <w:pPr>
        <w:autoSpaceDE w:val="0"/>
        <w:autoSpaceDN w:val="0"/>
        <w:adjustRightInd w:val="0"/>
        <w:spacing w:after="0" w:line="240" w:lineRule="auto"/>
        <w:jc w:val="both"/>
        <w:rPr>
          <w:rFonts w:ascii="Times New Roman" w:hAnsi="Times New Roman" w:cs="Times New Roman"/>
          <w:sz w:val="24"/>
          <w:szCs w:val="24"/>
        </w:rPr>
      </w:pPr>
      <w:r w:rsidRPr="006F76BA">
        <w:rPr>
          <w:rFonts w:ascii="Times New Roman" w:hAnsi="Times New Roman" w:cs="Times New Roman"/>
          <w:sz w:val="24"/>
          <w:szCs w:val="24"/>
        </w:rPr>
        <w:t xml:space="preserve">I- </w:t>
      </w:r>
      <w:r w:rsidR="006F76BA">
        <w:rPr>
          <w:rFonts w:ascii="Times New Roman" w:hAnsi="Times New Roman" w:cs="Times New Roman"/>
          <w:sz w:val="24"/>
          <w:szCs w:val="24"/>
        </w:rPr>
        <w:t>Q</w:t>
      </w:r>
      <w:r w:rsidR="006F76BA" w:rsidRPr="006F76BA">
        <w:rPr>
          <w:rFonts w:ascii="Times New Roman" w:hAnsi="Times New Roman" w:cs="Times New Roman"/>
          <w:sz w:val="24"/>
          <w:szCs w:val="24"/>
        </w:rPr>
        <w:t>ue según el numeral 4 del art. 4 del código municipal</w:t>
      </w:r>
      <w:r w:rsidRPr="006F76BA">
        <w:rPr>
          <w:rFonts w:ascii="Times New Roman" w:hAnsi="Times New Roman" w:cs="Times New Roman"/>
          <w:sz w:val="24"/>
          <w:szCs w:val="24"/>
        </w:rPr>
        <w:t xml:space="preserve">, que literalmente dice: </w:t>
      </w:r>
      <w:r w:rsidR="006F76BA" w:rsidRPr="006F76BA">
        <w:rPr>
          <w:rFonts w:ascii="Times New Roman" w:hAnsi="Times New Roman" w:cs="Times New Roman"/>
          <w:sz w:val="24"/>
          <w:szCs w:val="24"/>
        </w:rPr>
        <w:t>compete a los municipios: la promoción de la educación, la cultura, el deporte, la recreación, las ciencias y las</w:t>
      </w:r>
      <w:r w:rsidR="006F76BA">
        <w:rPr>
          <w:rFonts w:ascii="Times New Roman" w:hAnsi="Times New Roman" w:cs="Times New Roman"/>
          <w:sz w:val="24"/>
          <w:szCs w:val="24"/>
        </w:rPr>
        <w:t xml:space="preserve"> </w:t>
      </w:r>
      <w:r w:rsidR="006F76BA" w:rsidRPr="006F76BA">
        <w:rPr>
          <w:rFonts w:ascii="Times New Roman" w:hAnsi="Times New Roman" w:cs="Times New Roman"/>
          <w:sz w:val="24"/>
          <w:szCs w:val="24"/>
        </w:rPr>
        <w:t>Artes; y numeral 3 del art. 3 del código municipal, el cual dice: la autonomía del municipio se extiende a: la libre gestión en las materias de su competencia;</w:t>
      </w:r>
    </w:p>
    <w:p w:rsidR="006F76BA" w:rsidRPr="006F76BA" w:rsidRDefault="006F76BA" w:rsidP="006F76BA">
      <w:pPr>
        <w:spacing w:after="0" w:line="276" w:lineRule="auto"/>
        <w:jc w:val="both"/>
        <w:rPr>
          <w:rFonts w:ascii="Times New Roman" w:hAnsi="Times New Roman" w:cs="Times New Roman"/>
          <w:sz w:val="24"/>
          <w:szCs w:val="24"/>
        </w:rPr>
      </w:pPr>
      <w:r w:rsidRPr="006F76BA">
        <w:rPr>
          <w:rFonts w:ascii="Times New Roman" w:hAnsi="Times New Roman" w:cs="Times New Roman"/>
          <w:sz w:val="24"/>
          <w:szCs w:val="24"/>
        </w:rPr>
        <w:t>I</w:t>
      </w:r>
      <w:r>
        <w:rPr>
          <w:rFonts w:ascii="Times New Roman" w:hAnsi="Times New Roman" w:cs="Times New Roman"/>
          <w:sz w:val="24"/>
          <w:szCs w:val="24"/>
        </w:rPr>
        <w:t>I</w:t>
      </w:r>
      <w:r w:rsidR="001A3045">
        <w:rPr>
          <w:rFonts w:ascii="Times New Roman" w:hAnsi="Times New Roman" w:cs="Times New Roman"/>
          <w:sz w:val="24"/>
          <w:szCs w:val="24"/>
        </w:rPr>
        <w:t>- Q</w:t>
      </w:r>
      <w:r w:rsidRPr="006F76BA">
        <w:rPr>
          <w:rFonts w:ascii="Times New Roman" w:hAnsi="Times New Roman" w:cs="Times New Roman"/>
          <w:sz w:val="24"/>
          <w:szCs w:val="24"/>
        </w:rPr>
        <w:t xml:space="preserve">ue de acuerdo a la facultad otorgada para promover la educación en el municipio; ha diseñado </w:t>
      </w:r>
      <w:r w:rsidR="00655A4F">
        <w:rPr>
          <w:rFonts w:ascii="Times New Roman" w:hAnsi="Times New Roman" w:cs="Times New Roman"/>
          <w:sz w:val="24"/>
          <w:szCs w:val="24"/>
        </w:rPr>
        <w:t>un R</w:t>
      </w:r>
      <w:r w:rsidRPr="006F76BA">
        <w:rPr>
          <w:rFonts w:ascii="Times New Roman" w:hAnsi="Times New Roman" w:cs="Times New Roman"/>
          <w:sz w:val="24"/>
          <w:szCs w:val="24"/>
        </w:rPr>
        <w:t>eglamento de apoyo a la juventud, beneficiándoles a través</w:t>
      </w:r>
      <w:r w:rsidR="00655A4F">
        <w:rPr>
          <w:rFonts w:ascii="Times New Roman" w:hAnsi="Times New Roman" w:cs="Times New Roman"/>
          <w:sz w:val="24"/>
          <w:szCs w:val="24"/>
        </w:rPr>
        <w:t xml:space="preserve"> de un programa municipal de B</w:t>
      </w:r>
      <w:r w:rsidRPr="006F76BA">
        <w:rPr>
          <w:rFonts w:ascii="Times New Roman" w:hAnsi="Times New Roman" w:cs="Times New Roman"/>
          <w:sz w:val="24"/>
          <w:szCs w:val="24"/>
        </w:rPr>
        <w:t xml:space="preserve">ecas, con énfasis a jóvenes provenientes de familias de bajos recursos económicos en esta </w:t>
      </w:r>
      <w:r w:rsidR="00655A4F">
        <w:rPr>
          <w:rFonts w:ascii="Times New Roman" w:hAnsi="Times New Roman" w:cs="Times New Roman"/>
          <w:sz w:val="24"/>
          <w:szCs w:val="24"/>
        </w:rPr>
        <w:t>C</w:t>
      </w:r>
      <w:r w:rsidRPr="006F76BA">
        <w:rPr>
          <w:rFonts w:ascii="Times New Roman" w:hAnsi="Times New Roman" w:cs="Times New Roman"/>
          <w:sz w:val="24"/>
          <w:szCs w:val="24"/>
        </w:rPr>
        <w:t>iudad.</w:t>
      </w:r>
    </w:p>
    <w:p w:rsidR="003438D8" w:rsidRPr="00DD5FC7" w:rsidRDefault="006F76BA" w:rsidP="003438D8">
      <w:pPr>
        <w:spacing w:after="0" w:line="276" w:lineRule="auto"/>
        <w:jc w:val="both"/>
        <w:rPr>
          <w:rFonts w:ascii="Times New Roman" w:hAnsi="Times New Roman" w:cs="Times New Roman"/>
          <w:sz w:val="24"/>
          <w:szCs w:val="24"/>
        </w:rPr>
      </w:pPr>
      <w:r w:rsidRPr="006F76BA">
        <w:rPr>
          <w:rFonts w:ascii="Times New Roman" w:hAnsi="Times New Roman" w:cs="Times New Roman"/>
          <w:sz w:val="24"/>
          <w:szCs w:val="24"/>
        </w:rPr>
        <w:t>I</w:t>
      </w:r>
      <w:r>
        <w:rPr>
          <w:rFonts w:ascii="Times New Roman" w:hAnsi="Times New Roman" w:cs="Times New Roman"/>
          <w:sz w:val="24"/>
          <w:szCs w:val="24"/>
        </w:rPr>
        <w:t>II</w:t>
      </w:r>
      <w:r w:rsidR="001A3045">
        <w:rPr>
          <w:rFonts w:ascii="Times New Roman" w:hAnsi="Times New Roman" w:cs="Times New Roman"/>
          <w:sz w:val="24"/>
          <w:szCs w:val="24"/>
        </w:rPr>
        <w:t>- Q</w:t>
      </w:r>
      <w:r w:rsidRPr="006F76BA">
        <w:rPr>
          <w:rFonts w:ascii="Times New Roman" w:hAnsi="Times New Roman" w:cs="Times New Roman"/>
          <w:sz w:val="24"/>
          <w:szCs w:val="24"/>
        </w:rPr>
        <w:t>ue es conveniente, aprobar la adjudicación a los jóvenes seleccionados de</w:t>
      </w:r>
      <w:r w:rsidR="00655A4F">
        <w:rPr>
          <w:rFonts w:ascii="Times New Roman" w:hAnsi="Times New Roman" w:cs="Times New Roman"/>
          <w:sz w:val="24"/>
          <w:szCs w:val="24"/>
        </w:rPr>
        <w:t xml:space="preserve"> acuerdo a los criterios en las </w:t>
      </w:r>
      <w:r w:rsidRPr="006F76BA">
        <w:rPr>
          <w:rFonts w:ascii="Times New Roman" w:hAnsi="Times New Roman" w:cs="Times New Roman"/>
          <w:sz w:val="24"/>
          <w:szCs w:val="24"/>
        </w:rPr>
        <w:t xml:space="preserve">políticas establecidas para beneficiar a los aspirantes en éste proceso. </w:t>
      </w:r>
      <w:r w:rsidR="00E462A6">
        <w:rPr>
          <w:rFonts w:ascii="Times New Roman" w:hAnsi="Times New Roman" w:cs="Times New Roman"/>
          <w:b/>
          <w:sz w:val="24"/>
          <w:szCs w:val="24"/>
        </w:rPr>
        <w:t>Por tanto, el C</w:t>
      </w:r>
      <w:r w:rsidRPr="006F76BA">
        <w:rPr>
          <w:rFonts w:ascii="Times New Roman" w:hAnsi="Times New Roman" w:cs="Times New Roman"/>
          <w:b/>
          <w:sz w:val="24"/>
          <w:szCs w:val="24"/>
        </w:rPr>
        <w:t xml:space="preserve">oncejo </w:t>
      </w:r>
      <w:r w:rsidR="00E462A6">
        <w:rPr>
          <w:rFonts w:ascii="Times New Roman" w:hAnsi="Times New Roman" w:cs="Times New Roman"/>
          <w:b/>
          <w:sz w:val="24"/>
          <w:szCs w:val="24"/>
        </w:rPr>
        <w:t>M</w:t>
      </w:r>
      <w:r w:rsidRPr="006F76BA">
        <w:rPr>
          <w:rFonts w:ascii="Times New Roman" w:hAnsi="Times New Roman" w:cs="Times New Roman"/>
          <w:b/>
          <w:sz w:val="24"/>
          <w:szCs w:val="24"/>
        </w:rPr>
        <w:t>unicipal en uso de las</w:t>
      </w:r>
      <w:r w:rsidR="00E462A6">
        <w:rPr>
          <w:rFonts w:ascii="Times New Roman" w:hAnsi="Times New Roman" w:cs="Times New Roman"/>
          <w:b/>
          <w:sz w:val="24"/>
          <w:szCs w:val="24"/>
        </w:rPr>
        <w:t xml:space="preserve"> facultades que le confiere el Código M</w:t>
      </w:r>
      <w:r w:rsidRPr="006F76BA">
        <w:rPr>
          <w:rFonts w:ascii="Times New Roman" w:hAnsi="Times New Roman" w:cs="Times New Roman"/>
          <w:b/>
          <w:sz w:val="24"/>
          <w:szCs w:val="24"/>
        </w:rPr>
        <w:t xml:space="preserve">unicipal: </w:t>
      </w:r>
      <w:r w:rsidR="00E462A6">
        <w:rPr>
          <w:rFonts w:ascii="Times New Roman" w:hAnsi="Times New Roman" w:cs="Times New Roman"/>
          <w:b/>
          <w:sz w:val="24"/>
          <w:szCs w:val="24"/>
        </w:rPr>
        <w:t>ACUERDA</w:t>
      </w:r>
      <w:r w:rsidRPr="006F76BA">
        <w:rPr>
          <w:rFonts w:ascii="Times New Roman" w:hAnsi="Times New Roman" w:cs="Times New Roman"/>
          <w:b/>
          <w:sz w:val="24"/>
          <w:szCs w:val="24"/>
        </w:rPr>
        <w:t xml:space="preserve">: </w:t>
      </w:r>
      <w:r w:rsidR="00DD5FC7">
        <w:rPr>
          <w:rFonts w:ascii="Times New Roman" w:hAnsi="Times New Roman" w:cs="Times New Roman"/>
          <w:b/>
          <w:sz w:val="24"/>
          <w:szCs w:val="24"/>
        </w:rPr>
        <w:t xml:space="preserve">1) </w:t>
      </w:r>
      <w:r w:rsidR="00DD5FC7" w:rsidRPr="00DD5FC7">
        <w:rPr>
          <w:rFonts w:ascii="Times New Roman" w:hAnsi="Times New Roman" w:cs="Times New Roman"/>
          <w:sz w:val="24"/>
          <w:szCs w:val="24"/>
        </w:rPr>
        <w:t xml:space="preserve">Aprobar la nómina de </w:t>
      </w:r>
      <w:r w:rsidR="00DD5FC7">
        <w:rPr>
          <w:rFonts w:ascii="Times New Roman" w:hAnsi="Times New Roman" w:cs="Times New Roman"/>
          <w:sz w:val="24"/>
          <w:szCs w:val="24"/>
        </w:rPr>
        <w:t>jóvenes, seleccionados para optar al Programa de Becas Municipales, según detalle de la</w:t>
      </w:r>
      <w:r w:rsidR="003438D8">
        <w:rPr>
          <w:rFonts w:ascii="Times New Roman" w:hAnsi="Times New Roman" w:cs="Times New Roman"/>
          <w:sz w:val="24"/>
          <w:szCs w:val="24"/>
        </w:rPr>
        <w:t xml:space="preserve"> forma siguiente: </w:t>
      </w:r>
    </w:p>
    <w:tbl>
      <w:tblPr>
        <w:tblW w:w="9860" w:type="dxa"/>
        <w:tblInd w:w="70" w:type="dxa"/>
        <w:tblCellMar>
          <w:left w:w="70" w:type="dxa"/>
          <w:right w:w="70" w:type="dxa"/>
        </w:tblCellMar>
        <w:tblLook w:val="04A0" w:firstRow="1" w:lastRow="0" w:firstColumn="1" w:lastColumn="0" w:noHBand="0" w:noVBand="1"/>
      </w:tblPr>
      <w:tblGrid>
        <w:gridCol w:w="1200"/>
        <w:gridCol w:w="4780"/>
        <w:gridCol w:w="2180"/>
        <w:gridCol w:w="1700"/>
      </w:tblGrid>
      <w:tr w:rsidR="003A3885" w:rsidRPr="003A3885" w:rsidTr="007B4A48">
        <w:trPr>
          <w:trHeight w:val="337"/>
        </w:trPr>
        <w:tc>
          <w:tcPr>
            <w:tcW w:w="1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b/>
                <w:bCs/>
                <w:color w:val="000000"/>
                <w:lang w:eastAsia="es-SV"/>
              </w:rPr>
            </w:pPr>
            <w:r w:rsidRPr="003A3885">
              <w:rPr>
                <w:rFonts w:ascii="Calibri" w:eastAsia="Times New Roman" w:hAnsi="Calibri" w:cs="Calibri"/>
                <w:b/>
                <w:bCs/>
                <w:color w:val="000000"/>
                <w:lang w:eastAsia="es-SV"/>
              </w:rPr>
              <w:t>N°</w:t>
            </w:r>
          </w:p>
        </w:tc>
        <w:tc>
          <w:tcPr>
            <w:tcW w:w="4780" w:type="dxa"/>
            <w:tcBorders>
              <w:top w:val="single" w:sz="8" w:space="0" w:color="auto"/>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b/>
                <w:bCs/>
                <w:color w:val="000000"/>
                <w:lang w:eastAsia="es-SV"/>
              </w:rPr>
            </w:pPr>
            <w:r w:rsidRPr="003A3885">
              <w:rPr>
                <w:rFonts w:ascii="Calibri" w:eastAsia="Times New Roman" w:hAnsi="Calibri" w:cs="Calibri"/>
                <w:b/>
                <w:bCs/>
                <w:color w:val="000000"/>
                <w:lang w:eastAsia="es-SV"/>
              </w:rPr>
              <w:t>NOMBRE COMPLETO</w:t>
            </w:r>
          </w:p>
        </w:tc>
        <w:tc>
          <w:tcPr>
            <w:tcW w:w="2180" w:type="dxa"/>
            <w:tcBorders>
              <w:top w:val="single" w:sz="8" w:space="0" w:color="auto"/>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b/>
                <w:bCs/>
                <w:color w:val="000000"/>
                <w:lang w:eastAsia="es-SV"/>
              </w:rPr>
            </w:pPr>
            <w:r w:rsidRPr="003A3885">
              <w:rPr>
                <w:rFonts w:ascii="Calibri" w:eastAsia="Times New Roman" w:hAnsi="Calibri" w:cs="Calibri"/>
                <w:b/>
                <w:bCs/>
                <w:color w:val="000000"/>
                <w:lang w:eastAsia="es-SV"/>
              </w:rPr>
              <w:t>CANTON</w:t>
            </w:r>
          </w:p>
        </w:tc>
        <w:tc>
          <w:tcPr>
            <w:tcW w:w="1700" w:type="dxa"/>
            <w:tcBorders>
              <w:top w:val="single" w:sz="8" w:space="0" w:color="auto"/>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b/>
                <w:bCs/>
                <w:color w:val="000000"/>
                <w:lang w:eastAsia="es-SV"/>
              </w:rPr>
            </w:pPr>
            <w:r w:rsidRPr="003A3885">
              <w:rPr>
                <w:rFonts w:ascii="Calibri" w:eastAsia="Times New Roman" w:hAnsi="Calibri" w:cs="Calibri"/>
                <w:b/>
                <w:bCs/>
                <w:color w:val="000000"/>
                <w:lang w:eastAsia="es-SV"/>
              </w:rPr>
              <w:t>MONTO DE BECA</w:t>
            </w:r>
          </w:p>
        </w:tc>
      </w:tr>
      <w:tr w:rsidR="003A3885" w:rsidRPr="003A3885" w:rsidTr="007B4A48">
        <w:trPr>
          <w:trHeight w:val="203"/>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1</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APARICIO SEGURA JULIO ALBERTO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RODEO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0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2</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BAUTISTA MEJIA EVELIN ABIGAIL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ISTAGUA</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183"/>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3</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BELTRAN AGUILAR NEYDI YOHAMI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TECOMATEPEQUE</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8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4</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BELTRAN NIETO RONALD OMAR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SAN FRANSISCO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17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5</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BELTRAN SANCHEZ JENNIFER STEFANY</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TECOLUCO</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181"/>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6</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BLANDIN GONZALEZ ALBA YANETH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LIMON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15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7</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CEDILLO ANDRADE RUTH NOHEMY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ISTGUA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161"/>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8</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CHAVEZ BELTRAN BRENDA GUADALUPE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SA FRANSISCO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16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9</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DIAZ DE LEON ERICK OMAR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MIRAFLORES</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15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10</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FLORES ZANCHEZ SEBASTIAN ENRIQUE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CASCO URBANO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14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11</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GARCIA LOPES FRANCISCA ABIGAIL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CRUZ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13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12</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GARCIA URBINA MARIO EDGARDO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ESPINO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139"/>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13</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GONZALEZ MENDOZA DELIA NOHEMY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28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14</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ENRIQUE HERNANDEZ ROCIO TATIANA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CRUZ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24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15</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HERNANDEZ </w:t>
            </w:r>
            <w:proofErr w:type="spellStart"/>
            <w:r w:rsidRPr="003A3885">
              <w:rPr>
                <w:rFonts w:ascii="Calibri" w:eastAsia="Times New Roman" w:hAnsi="Calibri" w:cs="Calibri"/>
                <w:color w:val="000000"/>
                <w:lang w:eastAsia="es-SV"/>
              </w:rPr>
              <w:t>HERNANDEZ</w:t>
            </w:r>
            <w:proofErr w:type="spellEnd"/>
            <w:r w:rsidRPr="003A3885">
              <w:rPr>
                <w:rFonts w:ascii="Calibri" w:eastAsia="Times New Roman" w:hAnsi="Calibri" w:cs="Calibri"/>
                <w:color w:val="000000"/>
                <w:lang w:eastAsia="es-SV"/>
              </w:rPr>
              <w:t xml:space="preserve">   MERCEDES GRISELDA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CARMEN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51"/>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16</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HERNANDEZ LOPEZ CECY YAMILETH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PARAISO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41"/>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17</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HERNANDEZ RIVAS JEYMI IREYLA</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SAN AGUSTIN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24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18</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HERNANDEZ VASQUEZ JAQUELINE IVETTE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HUIZILTEPEQUE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221"/>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19</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JAVIER NIETO KATHERINE RAQUEL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SAN FRANSISCO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22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20</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LOVO VASQUEZ JAIME ANTONIO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ISTAGUA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29"/>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21</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MANCIA RAMIREZ ELVIS BLADIMIR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MIRAFLORES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19"/>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22</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MARIN PEREZ CARINA LISSETH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PARAISO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209"/>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23</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MARTINEZ AGUILAR NERIS IVAN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TECOMATEPEQUE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99"/>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24</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MENDOZA COTO JAIME LEONEL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ISTAGUA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02"/>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25</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MENDOZA MONGE PATRICIA ELIZABETH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TECOLUCO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0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26</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MENDOZA ORELLANA MEYDY ESMERALDA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TECOMATEPEQUE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9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27</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MORALES SANCHEZ MARIA ELENA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8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28</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NIETO BELTRAN ROSA DEL CARMEN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SAN FRANSISCO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76"/>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29</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PEREZ GOMES WILMER OMAR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ESPINO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81"/>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30</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PEREZ LOPEZ ALEXANDRA PATRICIA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8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31</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PEREZ LOPEZ JAQUELIN LISSETH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ISTAGUA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60"/>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lastRenderedPageBreak/>
              <w:t>32</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PINEDA DIAZ GERARDO ALBERTO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CASCO URBANO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00"/>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33</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RAMIREZ DIAZ KEYSI GUADALUPE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CASCO URBANO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190"/>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34</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RAMIREZ VENTURA JOSE ALEXIS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ISTAGUA</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93"/>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35</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RAMOS CALLEJAS BLADIMIR ANTONIO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CASCO URBANO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69"/>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36</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ROSALES PEREZ MANUEL DE JESUS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BUENOS AIRES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73"/>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37</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SAN</w:t>
            </w:r>
            <w:r w:rsidR="007B4A48">
              <w:rPr>
                <w:rFonts w:ascii="Calibri" w:eastAsia="Times New Roman" w:hAnsi="Calibri" w:cs="Calibri"/>
                <w:color w:val="000000"/>
                <w:lang w:eastAsia="es-SV"/>
              </w:rPr>
              <w:t>C</w:t>
            </w:r>
            <w:r w:rsidRPr="003A3885">
              <w:rPr>
                <w:rFonts w:ascii="Calibri" w:eastAsia="Times New Roman" w:hAnsi="Calibri" w:cs="Calibri"/>
                <w:color w:val="000000"/>
                <w:lang w:eastAsia="es-SV"/>
              </w:rPr>
              <w:t xml:space="preserve">HEZ MARTINEZ DENIS MEDARDO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PARAISO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7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38</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VASQUEZ LOPEZ EDWIN ALEXIS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HUIZILTEPEQUE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6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39</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VENTURA PEREZ PEDRO ALEXANDER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PARISO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15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40</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MARTINEZ HERNANDEZ JOSELYNE ESTER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4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41</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BAUTISTA HERNANDEZ CARLOS EDUARDO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PARAISO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3A3885" w:rsidRPr="003A3885" w:rsidTr="007B4A48">
        <w:trPr>
          <w:trHeight w:val="151"/>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42</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BONIFACIO MONTALVO EVELIN LISSETH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TECOMATEPEQUE</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5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43</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RAYMUNDO GIRON VERONICA LISSETH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CARMEN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31"/>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44</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7B4A4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JOAQUIN VIVAS ELMER ALEXANDER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7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45</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ALVARADO HERNANDEZ MARLON GEOVANY</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EL LIMON</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11"/>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46</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HERNANDEZ PEREZ EVER SAMUEL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TECOLUCO</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5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47</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MENDOZA VASQUEZ HIJINIA ANTONIA</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EL RODEO</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19"/>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48</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MOZO ALFARO NATALIA BEATRIZ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BUENOS AIRES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109"/>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49</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SANCHEZ MENDOZA JUAN MIGUEL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TECOLUCO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99"/>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50</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RIVERAS NAVAS KENIA GUADALUPE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TECOLUCO</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31"/>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51</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DERAS BELTRAN SOFIA ABIGAIL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93"/>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52</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MENDOZA HERNANDEZ WENDY EMELY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2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53</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JOYA MENDEZ YOSELIN ROXANA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CRUZ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1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54</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HUEZO SANTOS WENDY DE JESUS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RODEO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19"/>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55</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RAYMUNDO MARTINEZ JHOSELIN ALEJANDRA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7B4A48">
        <w:trPr>
          <w:trHeight w:val="209"/>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56</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GONZALEZ APARICIO MIRNA BEATRIZ </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PARAISO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3A3885" w:rsidRPr="003A3885" w:rsidTr="003A3885">
        <w:trPr>
          <w:trHeight w:val="31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 </w:t>
            </w:r>
          </w:p>
        </w:tc>
        <w:tc>
          <w:tcPr>
            <w:tcW w:w="47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TOTAL</w:t>
            </w:r>
          </w:p>
        </w:tc>
        <w:tc>
          <w:tcPr>
            <w:tcW w:w="218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w:t>
            </w:r>
          </w:p>
        </w:tc>
        <w:tc>
          <w:tcPr>
            <w:tcW w:w="1700" w:type="dxa"/>
            <w:tcBorders>
              <w:top w:val="nil"/>
              <w:left w:val="nil"/>
              <w:bottom w:val="single" w:sz="8" w:space="0" w:color="auto"/>
              <w:right w:val="single" w:sz="8" w:space="0" w:color="auto"/>
            </w:tcBorders>
            <w:shd w:val="clear" w:color="auto" w:fill="auto"/>
            <w:noWrap/>
            <w:vAlign w:val="center"/>
            <w:hideMark/>
          </w:tcPr>
          <w:p w:rsidR="003A3885" w:rsidRPr="003A3885" w:rsidRDefault="003A3885" w:rsidP="003A3885">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4,480.00 </w:t>
            </w:r>
          </w:p>
        </w:tc>
      </w:tr>
    </w:tbl>
    <w:p w:rsidR="00EE3F39" w:rsidRDefault="00182F9B" w:rsidP="00B11BA7">
      <w:pPr>
        <w:spacing w:after="0"/>
        <w:jc w:val="both"/>
        <w:rPr>
          <w:rFonts w:ascii="Times New Roman" w:hAnsi="Times New Roman" w:cs="Times New Roman"/>
          <w:sz w:val="24"/>
          <w:szCs w:val="24"/>
        </w:rPr>
      </w:pPr>
      <w:r>
        <w:rPr>
          <w:rFonts w:ascii="Times New Roman" w:hAnsi="Times New Roman" w:cs="Times New Roman"/>
          <w:sz w:val="24"/>
          <w:szCs w:val="24"/>
        </w:rPr>
        <w:t xml:space="preserve">2) </w:t>
      </w:r>
      <w:r w:rsidR="006503AE">
        <w:rPr>
          <w:rFonts w:ascii="Times New Roman" w:hAnsi="Times New Roman" w:cs="Times New Roman"/>
          <w:sz w:val="24"/>
          <w:szCs w:val="24"/>
        </w:rPr>
        <w:t xml:space="preserve">Se autoriza </w:t>
      </w:r>
      <w:r w:rsidR="006503AE" w:rsidRPr="00C63041">
        <w:rPr>
          <w:rFonts w:ascii="Times New Roman" w:hAnsi="Times New Roman" w:cs="Times New Roman"/>
          <w:sz w:val="24"/>
          <w:szCs w:val="24"/>
        </w:rPr>
        <w:t>a la Tesorera Municipal Licda.  Mayra Lissethe Renderos de Vásquez,</w:t>
      </w:r>
      <w:r w:rsidR="006503AE">
        <w:rPr>
          <w:rFonts w:ascii="Times New Roman" w:hAnsi="Times New Roman" w:cs="Times New Roman"/>
          <w:sz w:val="24"/>
          <w:szCs w:val="24"/>
        </w:rPr>
        <w:t xml:space="preserve"> para que de forma mensual pueda erogar la</w:t>
      </w:r>
      <w:r w:rsidR="00282AF8">
        <w:rPr>
          <w:rFonts w:ascii="Times New Roman" w:hAnsi="Times New Roman" w:cs="Times New Roman"/>
          <w:sz w:val="24"/>
          <w:szCs w:val="24"/>
        </w:rPr>
        <w:t xml:space="preserve"> cantidad de CUATRO MIL CUATROCIENTOS OCHENTA 00/100 DÓLARES DE LOS ESTADOS UNIDOS DE NORTE AMERICA ($4,480.00) con el objeto de entregarse a los cincuenta y seis jóvenes beneficiarios en concepto de Becas para cancelar los estudios superiores de Universidad; autorizándose a la Tesorera Municipal, para que pueda </w:t>
      </w:r>
      <w:r w:rsidR="00615108">
        <w:rPr>
          <w:rFonts w:ascii="Times New Roman" w:hAnsi="Times New Roman" w:cs="Times New Roman"/>
          <w:sz w:val="24"/>
          <w:szCs w:val="24"/>
        </w:rPr>
        <w:t>transferir el deposito</w:t>
      </w:r>
      <w:r w:rsidR="00282AF8">
        <w:rPr>
          <w:rFonts w:ascii="Times New Roman" w:hAnsi="Times New Roman" w:cs="Times New Roman"/>
          <w:sz w:val="24"/>
          <w:szCs w:val="24"/>
        </w:rPr>
        <w:t xml:space="preserve"> </w:t>
      </w:r>
      <w:r w:rsidR="00615108">
        <w:rPr>
          <w:rFonts w:ascii="Times New Roman" w:hAnsi="Times New Roman" w:cs="Times New Roman"/>
          <w:sz w:val="24"/>
          <w:szCs w:val="24"/>
        </w:rPr>
        <w:t xml:space="preserve">a las cuentas bancarias </w:t>
      </w:r>
      <w:r w:rsidR="00282AF8">
        <w:rPr>
          <w:rFonts w:ascii="Times New Roman" w:hAnsi="Times New Roman" w:cs="Times New Roman"/>
          <w:sz w:val="24"/>
          <w:szCs w:val="24"/>
        </w:rPr>
        <w:t xml:space="preserve">de cada uno de los jóvenes Becarios, la cantidad que les corresponde; aplicándose el gasto a la Cuenta </w:t>
      </w:r>
      <w:r w:rsidRPr="003654ED">
        <w:rPr>
          <w:rFonts w:ascii="Times New Roman" w:hAnsi="Times New Roman" w:cs="Times New Roman"/>
          <w:sz w:val="24"/>
          <w:szCs w:val="24"/>
        </w:rPr>
        <w:t>PROGRAMA MUN</w:t>
      </w:r>
      <w:r>
        <w:rPr>
          <w:rFonts w:ascii="Times New Roman" w:hAnsi="Times New Roman" w:cs="Times New Roman"/>
          <w:sz w:val="24"/>
          <w:szCs w:val="24"/>
        </w:rPr>
        <w:t>I</w:t>
      </w:r>
      <w:r w:rsidRPr="003654ED">
        <w:rPr>
          <w:rFonts w:ascii="Times New Roman" w:hAnsi="Times New Roman" w:cs="Times New Roman"/>
          <w:sz w:val="24"/>
          <w:szCs w:val="24"/>
        </w:rPr>
        <w:t>CIPAL DE BECAS UNIVERSITARIAS COMO APOYO PARA ESTUDIANTES DE ESCASOS RECURSOS ECONOMICOS DEL MUNICIPIO DE SAN PEDRO PERULAPAN 2019.</w:t>
      </w:r>
      <w:r>
        <w:rPr>
          <w:rFonts w:ascii="Times New Roman" w:hAnsi="Times New Roman" w:cs="Times New Roman"/>
          <w:sz w:val="24"/>
          <w:szCs w:val="24"/>
        </w:rPr>
        <w:t xml:space="preserve"> </w:t>
      </w:r>
      <w:r w:rsidR="008E763F">
        <w:rPr>
          <w:rFonts w:ascii="Times New Roman" w:hAnsi="Times New Roman" w:cs="Times New Roman"/>
          <w:sz w:val="24"/>
          <w:szCs w:val="24"/>
        </w:rPr>
        <w:t xml:space="preserve">3) </w:t>
      </w:r>
      <w:r w:rsidR="008E763F" w:rsidRPr="00A81E61">
        <w:rPr>
          <w:rFonts w:ascii="Times New Roman" w:hAnsi="Times New Roman" w:cs="Times New Roman"/>
          <w:sz w:val="24"/>
          <w:szCs w:val="24"/>
        </w:rPr>
        <w:t xml:space="preserve">Se autoriza a la Encargada de </w:t>
      </w:r>
      <w:r w:rsidR="008E763F">
        <w:rPr>
          <w:rFonts w:ascii="Times New Roman" w:hAnsi="Times New Roman" w:cs="Times New Roman"/>
          <w:sz w:val="24"/>
          <w:szCs w:val="24"/>
        </w:rPr>
        <w:t>presupuesto</w:t>
      </w:r>
      <w:r w:rsidR="008E763F" w:rsidRPr="00A81E61">
        <w:rPr>
          <w:rFonts w:ascii="Times New Roman" w:hAnsi="Times New Roman" w:cs="Times New Roman"/>
          <w:sz w:val="24"/>
          <w:szCs w:val="24"/>
        </w:rPr>
        <w:t xml:space="preserve"> para descargar en las cifras correspondientes de</w:t>
      </w:r>
      <w:r w:rsidR="008E763F">
        <w:rPr>
          <w:rFonts w:ascii="Times New Roman" w:hAnsi="Times New Roman" w:cs="Times New Roman"/>
          <w:sz w:val="24"/>
          <w:szCs w:val="24"/>
        </w:rPr>
        <w:t>l presupuesto Municipal vigente.</w:t>
      </w:r>
      <w:r w:rsidR="000A4111">
        <w:rPr>
          <w:rFonts w:ascii="Times New Roman" w:hAnsi="Times New Roman" w:cs="Times New Roman"/>
          <w:sz w:val="24"/>
          <w:szCs w:val="24"/>
        </w:rPr>
        <w:t xml:space="preserve"> </w:t>
      </w:r>
      <w:r w:rsidR="008E763F">
        <w:rPr>
          <w:rFonts w:ascii="Times New Roman" w:hAnsi="Times New Roman" w:cs="Times New Roman"/>
          <w:sz w:val="24"/>
          <w:szCs w:val="24"/>
        </w:rPr>
        <w:t xml:space="preserve"> </w:t>
      </w:r>
      <w:r w:rsidR="008E763F" w:rsidRPr="00A81E61">
        <w:rPr>
          <w:rFonts w:ascii="Times New Roman" w:hAnsi="Times New Roman" w:cs="Times New Roman"/>
          <w:sz w:val="24"/>
          <w:szCs w:val="24"/>
        </w:rPr>
        <w:t>Comuníquese</w:t>
      </w:r>
      <w:r w:rsidR="008E763F">
        <w:rPr>
          <w:rFonts w:ascii="Times New Roman" w:hAnsi="Times New Roman" w:cs="Times New Roman"/>
          <w:sz w:val="24"/>
          <w:szCs w:val="24"/>
        </w:rPr>
        <w:t>.</w:t>
      </w:r>
      <w:r w:rsidR="008E763F" w:rsidRPr="00A81E61">
        <w:rPr>
          <w:rFonts w:ascii="Times New Roman" w:hAnsi="Times New Roman" w:cs="Times New Roman"/>
          <w:sz w:val="24"/>
          <w:szCs w:val="24"/>
        </w:rPr>
        <w:t>-</w:t>
      </w:r>
    </w:p>
    <w:p w:rsidR="007B4A48" w:rsidRDefault="007B4A48" w:rsidP="00B11BA7">
      <w:pPr>
        <w:spacing w:after="0"/>
        <w:jc w:val="both"/>
        <w:rPr>
          <w:rFonts w:ascii="Times New Roman" w:hAnsi="Times New Roman" w:cs="Times New Roman"/>
          <w:sz w:val="24"/>
          <w:szCs w:val="24"/>
        </w:rPr>
      </w:pPr>
    </w:p>
    <w:p w:rsidR="008F3B74" w:rsidRDefault="00081215" w:rsidP="00615108">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CUATRO:</w:t>
      </w:r>
      <w:r w:rsidRPr="00130560">
        <w:rPr>
          <w:rFonts w:ascii="Times New Roman" w:hAnsi="Times New Roman" w:cs="Times New Roman"/>
          <w:sz w:val="24"/>
          <w:szCs w:val="24"/>
        </w:rPr>
        <w:t xml:space="preserve"> </w:t>
      </w:r>
      <w:r w:rsidR="008F3B74" w:rsidRPr="008F3B74">
        <w:rPr>
          <w:rFonts w:ascii="Times New Roman" w:hAnsi="Times New Roman" w:cs="Times New Roman"/>
          <w:sz w:val="24"/>
          <w:szCs w:val="24"/>
        </w:rPr>
        <w:t>El Concejo Municipal, al verificar la conveniencia en efectuar las erogaciones de Becas a Jóvenes que se encuentran dentro del programa BECAS MUNICIPALES 201</w:t>
      </w:r>
      <w:r w:rsidR="008F3B74">
        <w:rPr>
          <w:rFonts w:ascii="Times New Roman" w:hAnsi="Times New Roman" w:cs="Times New Roman"/>
          <w:sz w:val="24"/>
          <w:szCs w:val="24"/>
        </w:rPr>
        <w:t>9</w:t>
      </w:r>
      <w:r w:rsidR="008F3B74" w:rsidRPr="008F3B74">
        <w:rPr>
          <w:rFonts w:ascii="Times New Roman" w:hAnsi="Times New Roman" w:cs="Times New Roman"/>
          <w:sz w:val="24"/>
          <w:szCs w:val="24"/>
        </w:rPr>
        <w:t xml:space="preserve"> de conformidad con el Art. 91 del Código Municipal, Acuerdan: Autorizar a la Tesorera Municipal Licda.  Mayra Lissethe Renderos de Vásquez, para que pueda erogar y cancelar OCHENTA DOLARES DE LOS ESTADOS UNIDOS DE AMÉRICA ($80.00) </w:t>
      </w:r>
      <w:r w:rsidR="00FD0AED">
        <w:rPr>
          <w:rFonts w:ascii="Times New Roman" w:hAnsi="Times New Roman" w:cs="Times New Roman"/>
          <w:sz w:val="24"/>
          <w:szCs w:val="24"/>
        </w:rPr>
        <w:t xml:space="preserve">por cada mes, </w:t>
      </w:r>
      <w:r w:rsidR="008F3B74" w:rsidRPr="008F3B74">
        <w:rPr>
          <w:rFonts w:ascii="Times New Roman" w:hAnsi="Times New Roman" w:cs="Times New Roman"/>
          <w:sz w:val="24"/>
          <w:szCs w:val="24"/>
        </w:rPr>
        <w:t xml:space="preserve">a cada uno de los </w:t>
      </w:r>
      <w:r w:rsidR="008F3B74">
        <w:rPr>
          <w:rFonts w:ascii="Times New Roman" w:hAnsi="Times New Roman" w:cs="Times New Roman"/>
          <w:sz w:val="24"/>
          <w:szCs w:val="24"/>
        </w:rPr>
        <w:t>Cincuenta y Dos</w:t>
      </w:r>
      <w:r w:rsidR="008F3B74" w:rsidRPr="008F3B74">
        <w:rPr>
          <w:rFonts w:ascii="Times New Roman" w:hAnsi="Times New Roman" w:cs="Times New Roman"/>
          <w:sz w:val="24"/>
          <w:szCs w:val="24"/>
        </w:rPr>
        <w:t xml:space="preserve"> Estudiantes Becados, de</w:t>
      </w:r>
      <w:r w:rsidR="008F3B74">
        <w:rPr>
          <w:rFonts w:ascii="Times New Roman" w:hAnsi="Times New Roman" w:cs="Times New Roman"/>
          <w:sz w:val="24"/>
          <w:szCs w:val="24"/>
        </w:rPr>
        <w:t xml:space="preserve"> </w:t>
      </w:r>
      <w:r w:rsidR="008F3B74" w:rsidRPr="008F3B74">
        <w:rPr>
          <w:rFonts w:ascii="Times New Roman" w:hAnsi="Times New Roman" w:cs="Times New Roman"/>
          <w:sz w:val="24"/>
          <w:szCs w:val="24"/>
        </w:rPr>
        <w:t>l</w:t>
      </w:r>
      <w:r w:rsidR="008F3B74">
        <w:rPr>
          <w:rFonts w:ascii="Times New Roman" w:hAnsi="Times New Roman" w:cs="Times New Roman"/>
          <w:sz w:val="24"/>
          <w:szCs w:val="24"/>
        </w:rPr>
        <w:t>os</w:t>
      </w:r>
      <w:r w:rsidR="008F3B74" w:rsidRPr="008F3B74">
        <w:rPr>
          <w:rFonts w:ascii="Times New Roman" w:hAnsi="Times New Roman" w:cs="Times New Roman"/>
          <w:sz w:val="24"/>
          <w:szCs w:val="24"/>
        </w:rPr>
        <w:t xml:space="preserve"> mes</w:t>
      </w:r>
      <w:r w:rsidR="008F3B74">
        <w:rPr>
          <w:rFonts w:ascii="Times New Roman" w:hAnsi="Times New Roman" w:cs="Times New Roman"/>
          <w:sz w:val="24"/>
          <w:szCs w:val="24"/>
        </w:rPr>
        <w:t>es</w:t>
      </w:r>
      <w:r w:rsidR="008F3B74" w:rsidRPr="008F3B74">
        <w:rPr>
          <w:rFonts w:ascii="Times New Roman" w:hAnsi="Times New Roman" w:cs="Times New Roman"/>
          <w:sz w:val="24"/>
          <w:szCs w:val="24"/>
        </w:rPr>
        <w:t xml:space="preserve"> de </w:t>
      </w:r>
      <w:r w:rsidR="008F3B74">
        <w:rPr>
          <w:rFonts w:ascii="Times New Roman" w:hAnsi="Times New Roman" w:cs="Times New Roman"/>
          <w:sz w:val="24"/>
          <w:szCs w:val="24"/>
        </w:rPr>
        <w:t>Febrero y Marzo</w:t>
      </w:r>
      <w:r w:rsidR="008F3B74" w:rsidRPr="008F3B74">
        <w:rPr>
          <w:rFonts w:ascii="Times New Roman" w:hAnsi="Times New Roman" w:cs="Times New Roman"/>
          <w:sz w:val="24"/>
          <w:szCs w:val="24"/>
        </w:rPr>
        <w:t xml:space="preserve"> 201</w:t>
      </w:r>
      <w:r w:rsidR="008F3B74">
        <w:rPr>
          <w:rFonts w:ascii="Times New Roman" w:hAnsi="Times New Roman" w:cs="Times New Roman"/>
          <w:sz w:val="24"/>
          <w:szCs w:val="24"/>
        </w:rPr>
        <w:t>9</w:t>
      </w:r>
      <w:r w:rsidR="008F3B74" w:rsidRPr="008F3B74">
        <w:rPr>
          <w:rFonts w:ascii="Times New Roman" w:hAnsi="Times New Roman" w:cs="Times New Roman"/>
          <w:sz w:val="24"/>
          <w:szCs w:val="24"/>
        </w:rPr>
        <w:t xml:space="preserve">, haciendo un monto Total de: </w:t>
      </w:r>
      <w:r w:rsidR="00FD0AED">
        <w:rPr>
          <w:rFonts w:ascii="Times New Roman" w:hAnsi="Times New Roman" w:cs="Times New Roman"/>
          <w:sz w:val="24"/>
          <w:szCs w:val="24"/>
        </w:rPr>
        <w:t>OCHO</w:t>
      </w:r>
      <w:r w:rsidR="008F3B74" w:rsidRPr="008F3B74">
        <w:rPr>
          <w:rFonts w:ascii="Times New Roman" w:hAnsi="Times New Roman" w:cs="Times New Roman"/>
          <w:sz w:val="24"/>
          <w:szCs w:val="24"/>
        </w:rPr>
        <w:t xml:space="preserve"> MIL </w:t>
      </w:r>
      <w:r w:rsidR="00FD0AED">
        <w:rPr>
          <w:rFonts w:ascii="Times New Roman" w:hAnsi="Times New Roman" w:cs="Times New Roman"/>
          <w:sz w:val="24"/>
          <w:szCs w:val="24"/>
        </w:rPr>
        <w:t>TRESCIENTOS</w:t>
      </w:r>
      <w:r w:rsidR="008F3B74">
        <w:rPr>
          <w:rFonts w:ascii="Times New Roman" w:hAnsi="Times New Roman" w:cs="Times New Roman"/>
          <w:sz w:val="24"/>
          <w:szCs w:val="24"/>
        </w:rPr>
        <w:t xml:space="preserve"> </w:t>
      </w:r>
      <w:r w:rsidR="00FD0AED">
        <w:rPr>
          <w:rFonts w:ascii="Times New Roman" w:hAnsi="Times New Roman" w:cs="Times New Roman"/>
          <w:sz w:val="24"/>
          <w:szCs w:val="24"/>
        </w:rPr>
        <w:t>VEINTE</w:t>
      </w:r>
      <w:r w:rsidR="008F3B74" w:rsidRPr="008F3B74">
        <w:rPr>
          <w:rFonts w:ascii="Times New Roman" w:hAnsi="Times New Roman" w:cs="Times New Roman"/>
          <w:sz w:val="24"/>
          <w:szCs w:val="24"/>
        </w:rPr>
        <w:t xml:space="preserve"> DOLARES DE LOS ESTADOS UNIDOS DE AMÉRICA ($</w:t>
      </w:r>
      <w:r w:rsidR="00FD0AED">
        <w:rPr>
          <w:rFonts w:ascii="Times New Roman" w:hAnsi="Times New Roman" w:cs="Times New Roman"/>
          <w:sz w:val="24"/>
          <w:szCs w:val="24"/>
        </w:rPr>
        <w:t>8</w:t>
      </w:r>
      <w:r w:rsidR="008F3B74" w:rsidRPr="008F3B74">
        <w:rPr>
          <w:rFonts w:ascii="Times New Roman" w:hAnsi="Times New Roman" w:cs="Times New Roman"/>
          <w:sz w:val="24"/>
          <w:szCs w:val="24"/>
        </w:rPr>
        <w:t>,</w:t>
      </w:r>
      <w:r w:rsidR="00FD0AED">
        <w:rPr>
          <w:rFonts w:ascii="Times New Roman" w:hAnsi="Times New Roman" w:cs="Times New Roman"/>
          <w:sz w:val="24"/>
          <w:szCs w:val="24"/>
        </w:rPr>
        <w:t>320</w:t>
      </w:r>
      <w:r w:rsidR="008F3B74" w:rsidRPr="008F3B74">
        <w:rPr>
          <w:rFonts w:ascii="Times New Roman" w:hAnsi="Times New Roman" w:cs="Times New Roman"/>
          <w:sz w:val="24"/>
          <w:szCs w:val="24"/>
        </w:rPr>
        <w:t>.00) Según el detalle siguiente:</w:t>
      </w:r>
    </w:p>
    <w:tbl>
      <w:tblPr>
        <w:tblW w:w="9860" w:type="dxa"/>
        <w:tblInd w:w="70" w:type="dxa"/>
        <w:tblCellMar>
          <w:left w:w="70" w:type="dxa"/>
          <w:right w:w="70" w:type="dxa"/>
        </w:tblCellMar>
        <w:tblLook w:val="04A0" w:firstRow="1" w:lastRow="0" w:firstColumn="1" w:lastColumn="0" w:noHBand="0" w:noVBand="1"/>
      </w:tblPr>
      <w:tblGrid>
        <w:gridCol w:w="1200"/>
        <w:gridCol w:w="4780"/>
        <w:gridCol w:w="2180"/>
        <w:gridCol w:w="1700"/>
      </w:tblGrid>
      <w:tr w:rsidR="00D41DE1" w:rsidRPr="003A3885" w:rsidTr="007B4A48">
        <w:trPr>
          <w:trHeight w:val="60"/>
        </w:trPr>
        <w:tc>
          <w:tcPr>
            <w:tcW w:w="1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jc w:val="center"/>
              <w:rPr>
                <w:rFonts w:ascii="Calibri" w:eastAsia="Times New Roman" w:hAnsi="Calibri" w:cs="Calibri"/>
                <w:b/>
                <w:bCs/>
                <w:color w:val="000000"/>
                <w:lang w:eastAsia="es-SV"/>
              </w:rPr>
            </w:pPr>
            <w:r w:rsidRPr="003A3885">
              <w:rPr>
                <w:rFonts w:ascii="Calibri" w:eastAsia="Times New Roman" w:hAnsi="Calibri" w:cs="Calibri"/>
                <w:b/>
                <w:bCs/>
                <w:color w:val="000000"/>
                <w:lang w:eastAsia="es-SV"/>
              </w:rPr>
              <w:lastRenderedPageBreak/>
              <w:t>N°</w:t>
            </w:r>
          </w:p>
        </w:tc>
        <w:tc>
          <w:tcPr>
            <w:tcW w:w="4780" w:type="dxa"/>
            <w:tcBorders>
              <w:top w:val="single" w:sz="8" w:space="0" w:color="auto"/>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jc w:val="center"/>
              <w:rPr>
                <w:rFonts w:ascii="Calibri" w:eastAsia="Times New Roman" w:hAnsi="Calibri" w:cs="Calibri"/>
                <w:b/>
                <w:bCs/>
                <w:color w:val="000000"/>
                <w:lang w:eastAsia="es-SV"/>
              </w:rPr>
            </w:pPr>
            <w:r w:rsidRPr="003A3885">
              <w:rPr>
                <w:rFonts w:ascii="Calibri" w:eastAsia="Times New Roman" w:hAnsi="Calibri" w:cs="Calibri"/>
                <w:b/>
                <w:bCs/>
                <w:color w:val="000000"/>
                <w:lang w:eastAsia="es-SV"/>
              </w:rPr>
              <w:t>NOMBRE COMPLETO</w:t>
            </w:r>
          </w:p>
        </w:tc>
        <w:tc>
          <w:tcPr>
            <w:tcW w:w="2180" w:type="dxa"/>
            <w:tcBorders>
              <w:top w:val="single" w:sz="8" w:space="0" w:color="auto"/>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jc w:val="center"/>
              <w:rPr>
                <w:rFonts w:ascii="Calibri" w:eastAsia="Times New Roman" w:hAnsi="Calibri" w:cs="Calibri"/>
                <w:b/>
                <w:bCs/>
                <w:color w:val="000000"/>
                <w:lang w:eastAsia="es-SV"/>
              </w:rPr>
            </w:pPr>
            <w:r w:rsidRPr="003A3885">
              <w:rPr>
                <w:rFonts w:ascii="Calibri" w:eastAsia="Times New Roman" w:hAnsi="Calibri" w:cs="Calibri"/>
                <w:b/>
                <w:bCs/>
                <w:color w:val="000000"/>
                <w:lang w:eastAsia="es-SV"/>
              </w:rPr>
              <w:t>CANTON</w:t>
            </w:r>
          </w:p>
        </w:tc>
        <w:tc>
          <w:tcPr>
            <w:tcW w:w="1700" w:type="dxa"/>
            <w:tcBorders>
              <w:top w:val="single" w:sz="8" w:space="0" w:color="auto"/>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jc w:val="center"/>
              <w:rPr>
                <w:rFonts w:ascii="Calibri" w:eastAsia="Times New Roman" w:hAnsi="Calibri" w:cs="Calibri"/>
                <w:b/>
                <w:bCs/>
                <w:color w:val="000000"/>
                <w:lang w:eastAsia="es-SV"/>
              </w:rPr>
            </w:pPr>
            <w:r w:rsidRPr="003A3885">
              <w:rPr>
                <w:rFonts w:ascii="Calibri" w:eastAsia="Times New Roman" w:hAnsi="Calibri" w:cs="Calibri"/>
                <w:b/>
                <w:bCs/>
                <w:color w:val="000000"/>
                <w:lang w:eastAsia="es-SV"/>
              </w:rPr>
              <w:t>MONTO DE BECA</w:t>
            </w:r>
          </w:p>
        </w:tc>
      </w:tr>
      <w:tr w:rsidR="00D41DE1" w:rsidRPr="003A3885" w:rsidTr="003E4D5D">
        <w:trPr>
          <w:trHeight w:val="211"/>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1</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APARICIO SEGURA JULIO ALBERTO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RODEO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4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2</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BAUTISTA MEJIA EVELIN ABIGAIL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ISTAGUA</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249"/>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3</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BELTRAN AGUILAR NEYDI YOHAMI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TECOMATEPEQUE</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F4112F">
        <w:trPr>
          <w:trHeight w:val="31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4</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BELTRAN SANCHEZ JENNIFER STEFANY</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TECOLUCO</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27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5</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BLANDIN GONZALEZ ALBA YANETH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LIMON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F4112F">
        <w:trPr>
          <w:trHeight w:val="31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6</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CEDILLO ANDRADE RUTH NOHEMY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ISTGUA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183"/>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7</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CHAVEZ BELTRAN BRENDA GUADALUPE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4A5DDC">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SA FRAN</w:t>
            </w:r>
            <w:r w:rsidR="004A5DDC">
              <w:rPr>
                <w:rFonts w:ascii="Calibri" w:eastAsia="Times New Roman" w:hAnsi="Calibri" w:cs="Calibri"/>
                <w:color w:val="000000"/>
                <w:lang w:eastAsia="es-SV"/>
              </w:rPr>
              <w:t>C</w:t>
            </w:r>
            <w:r w:rsidRPr="003A3885">
              <w:rPr>
                <w:rFonts w:ascii="Calibri" w:eastAsia="Times New Roman" w:hAnsi="Calibri" w:cs="Calibri"/>
                <w:color w:val="000000"/>
                <w:lang w:eastAsia="es-SV"/>
              </w:rPr>
              <w:t xml:space="preserve">ISCO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F4112F">
        <w:trPr>
          <w:trHeight w:val="31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8</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DIAZ DE LEON ERICK OMAR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MIRAFLORES</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220"/>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9</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3E4D5D"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FLORES S</w:t>
            </w:r>
            <w:r w:rsidR="00D41DE1" w:rsidRPr="003A3885">
              <w:rPr>
                <w:rFonts w:ascii="Calibri" w:eastAsia="Times New Roman" w:hAnsi="Calibri" w:cs="Calibri"/>
                <w:color w:val="000000"/>
                <w:lang w:eastAsia="es-SV"/>
              </w:rPr>
              <w:t xml:space="preserve">ANCHEZ SEBASTIAN ENRIQUE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CASCO URBANO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21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10</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3E4D5D">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GARCIA LOPE</w:t>
            </w:r>
            <w:r w:rsidR="003E4D5D">
              <w:rPr>
                <w:rFonts w:ascii="Calibri" w:eastAsia="Times New Roman" w:hAnsi="Calibri" w:cs="Calibri"/>
                <w:color w:val="000000"/>
                <w:lang w:eastAsia="es-SV"/>
              </w:rPr>
              <w:t>Z</w:t>
            </w:r>
            <w:r w:rsidRPr="003A3885">
              <w:rPr>
                <w:rFonts w:ascii="Calibri" w:eastAsia="Times New Roman" w:hAnsi="Calibri" w:cs="Calibri"/>
                <w:color w:val="000000"/>
                <w:lang w:eastAsia="es-SV"/>
              </w:rPr>
              <w:t xml:space="preserve"> FRANCISCA ABIGAIL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CRUZ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158"/>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11</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GARCIA URBINA MARIO EDGARDO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ESPINO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249"/>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12</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ENRIQUE HERNANDEZ ROCIO TATIANA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CRUZ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197"/>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13</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HERNANDEZ HERNANDEZ   MERCEDES GRISELDA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CARMEN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F4112F">
        <w:trPr>
          <w:trHeight w:val="31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14</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HERNANDEZ LOPEZ CECY YAMILETH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PARAISO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F4112F">
        <w:trPr>
          <w:trHeight w:val="31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15</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HERNANDEZ RIVAS JEYMI IREYLA</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SAN AGUSTIN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196"/>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16</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HERNANDEZ VASQUEZ JAQUELINE IVETTE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HUIZILTEPEQUE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13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17</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JAVIER NIETO KATHERINE RAQUEL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4A5DDC"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SAN FRANC</w:t>
            </w:r>
            <w:r w:rsidR="00D41DE1" w:rsidRPr="003A3885">
              <w:rPr>
                <w:rFonts w:ascii="Calibri" w:eastAsia="Times New Roman" w:hAnsi="Calibri" w:cs="Calibri"/>
                <w:color w:val="000000"/>
                <w:lang w:eastAsia="es-SV"/>
              </w:rPr>
              <w:t xml:space="preserve">ISCO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22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18</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LOVO VASQUEZ JAIME ANTONIO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ISTAGUA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F4112F">
        <w:trPr>
          <w:trHeight w:val="31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19</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MANCIA RAMIREZ ELVIS BLADIMIR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MIRAFLORES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259"/>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20</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MARIN PEREZ CARINA LISSETH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PARAISO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207"/>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21</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MARTINEZ AGUILAR NERIS IVAN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TECOMATEPEQUE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w:t>
            </w: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31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22</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MENDOZA COTO JAIME LEONEL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ISTAGUA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244"/>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23</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MENDOZA MONGE PATRICIA ELIZABETH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TECOLUCO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93"/>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24</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MENDOZA ORELLANA MEYDY ESMERALDA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TECOMATEPEQUE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94"/>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25</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NIETO BELTRAN ROSA DEL CARMEN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SAN FRANSISCO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43"/>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26</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PEREZ GOMES WILMER OMAR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ESPINO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F4112F">
        <w:trPr>
          <w:trHeight w:val="31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27</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PEREZ LOPEZ ALEXANDRA PATRICIA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F4112F">
        <w:trPr>
          <w:trHeight w:val="31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28</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PEREZ LOPEZ JAQUELIN LISSETH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ISTAGUA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29"/>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29</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RAMIREZ DIAZ KEYSI GUADALUPE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CASCO URBANO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232"/>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30</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RAMIREZ VENTURA JOSE ALEXIS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ISTAGUA</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67"/>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31</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RAMOS CALLEJAS BLADIMIR ANTONIO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CASCO URBANO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F4112F">
        <w:trPr>
          <w:trHeight w:val="31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32</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ROSALES PEREZ MANUEL DE JESUS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BUENOS AIRES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44"/>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33</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SAN</w:t>
            </w:r>
            <w:r w:rsidR="003E4D5D">
              <w:rPr>
                <w:rFonts w:ascii="Calibri" w:eastAsia="Times New Roman" w:hAnsi="Calibri" w:cs="Calibri"/>
                <w:color w:val="000000"/>
                <w:lang w:eastAsia="es-SV"/>
              </w:rPr>
              <w:t>C</w:t>
            </w:r>
            <w:r w:rsidRPr="003A3885">
              <w:rPr>
                <w:rFonts w:ascii="Calibri" w:eastAsia="Times New Roman" w:hAnsi="Calibri" w:cs="Calibri"/>
                <w:color w:val="000000"/>
                <w:lang w:eastAsia="es-SV"/>
              </w:rPr>
              <w:t xml:space="preserve">HEZ MARTINEZ DENIS MEDARDO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PARAISO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F4112F">
        <w:trPr>
          <w:trHeight w:val="31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34</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VASQUEZ LOPEZ EDWIN ALEXIS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HUIZILTEPEQUE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60"/>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35</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VENTURA PEREZ PEDRO ALEXANDER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PARISO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200"/>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36</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MARTINEZ HERNANDEZ JOSELYNE ESTER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90"/>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37</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BAUTISTA HERNANDEZ CARLOS EDUARDO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PARAISO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                   80.00 </w:t>
            </w:r>
          </w:p>
        </w:tc>
      </w:tr>
      <w:tr w:rsidR="00D41DE1" w:rsidRPr="003A3885" w:rsidTr="003E4D5D">
        <w:trPr>
          <w:trHeight w:val="193"/>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38</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BONIFACIO MONTALVO EVELIN LISSETH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TECOMATEPEQUE</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69"/>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39</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RAYMUNDO GIRON VERONICA LISSETH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CARMEN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73"/>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40</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JOOAQUIN VIVAS ELMER ALEXANDER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77"/>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41</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ALVARADO HERNANDEZ MARLON GEOVANY</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EL LIMON</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67"/>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42</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HERNANDEZ PEREZ EVER SAMUEL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TECOLUCO</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57"/>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43</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MENDOZA VASQUEZ HIJINIA ANTONIA</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EL RODEO</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47"/>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lastRenderedPageBreak/>
              <w:t>44</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MOZO ALFARO NATALIA BEATRIZ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BUENOS AIRES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5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45</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SANCHEZ MENDOZA JUAN MIGUEL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TECOLUCO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5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46</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RIVERAS NAVAS KENIA GUADALUPE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TECOLUCO</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3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47</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DERAS BELTRAN SOFIA ABIGAIL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3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48</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MENDOZA HERNANDEZ WENDY EMELY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2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49</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JOYA MENDEZ YOSELIN ROXANA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CRUZ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27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50</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HUEZO SANTOS WENDY DE JESUS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RODEO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19"/>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51</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RAYMUNDO MARTINEZ JHOSELIN ALEJANDRA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LA LOMA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25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D41DE1" w:rsidRPr="003A3885" w:rsidRDefault="00F4112F" w:rsidP="008C28B8">
            <w:pPr>
              <w:spacing w:after="0" w:line="240" w:lineRule="auto"/>
              <w:jc w:val="center"/>
              <w:rPr>
                <w:rFonts w:ascii="Calibri" w:eastAsia="Times New Roman" w:hAnsi="Calibri" w:cs="Calibri"/>
                <w:color w:val="000000"/>
                <w:lang w:eastAsia="es-SV"/>
              </w:rPr>
            </w:pPr>
            <w:r>
              <w:rPr>
                <w:rFonts w:ascii="Calibri" w:eastAsia="Times New Roman" w:hAnsi="Calibri" w:cs="Calibri"/>
                <w:color w:val="000000"/>
                <w:lang w:eastAsia="es-SV"/>
              </w:rPr>
              <w:t>52</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GONZALEZ APARICIO MIRNA BEATRIZ </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xml:space="preserve">EL PARAISO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80.00 </w:t>
            </w:r>
          </w:p>
        </w:tc>
      </w:tr>
      <w:tr w:rsidR="00D41DE1" w:rsidRPr="003A3885" w:rsidTr="003E4D5D">
        <w:trPr>
          <w:trHeight w:val="113"/>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D41DE1" w:rsidRPr="003A3885" w:rsidRDefault="00D41DE1" w:rsidP="00F4112F">
            <w:pPr>
              <w:spacing w:after="0" w:line="240" w:lineRule="auto"/>
              <w:jc w:val="center"/>
              <w:rPr>
                <w:rFonts w:ascii="Calibri" w:eastAsia="Times New Roman" w:hAnsi="Calibri" w:cs="Calibri"/>
                <w:color w:val="000000"/>
                <w:lang w:eastAsia="es-SV"/>
              </w:rPr>
            </w:pPr>
            <w:r w:rsidRPr="003A3885">
              <w:rPr>
                <w:rFonts w:ascii="Calibri" w:eastAsia="Times New Roman" w:hAnsi="Calibri" w:cs="Calibri"/>
                <w:color w:val="000000"/>
                <w:lang w:eastAsia="es-SV"/>
              </w:rPr>
              <w:t> </w:t>
            </w:r>
          </w:p>
        </w:tc>
        <w:tc>
          <w:tcPr>
            <w:tcW w:w="47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TOTAL</w:t>
            </w:r>
          </w:p>
        </w:tc>
        <w:tc>
          <w:tcPr>
            <w:tcW w:w="218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C28B8">
            <w:pPr>
              <w:spacing w:after="0" w:line="240" w:lineRule="auto"/>
              <w:rPr>
                <w:rFonts w:ascii="Calibri" w:eastAsia="Times New Roman" w:hAnsi="Calibri" w:cs="Calibri"/>
                <w:color w:val="000000"/>
                <w:lang w:eastAsia="es-SV"/>
              </w:rPr>
            </w:pPr>
            <w:r w:rsidRPr="003A3885">
              <w:rPr>
                <w:rFonts w:ascii="Calibri" w:eastAsia="Times New Roman" w:hAnsi="Calibri" w:cs="Calibri"/>
                <w:color w:val="000000"/>
                <w:lang w:eastAsia="es-SV"/>
              </w:rPr>
              <w:t> </w:t>
            </w:r>
          </w:p>
        </w:tc>
        <w:tc>
          <w:tcPr>
            <w:tcW w:w="1700" w:type="dxa"/>
            <w:tcBorders>
              <w:top w:val="nil"/>
              <w:left w:val="nil"/>
              <w:bottom w:val="single" w:sz="8" w:space="0" w:color="auto"/>
              <w:right w:val="single" w:sz="8" w:space="0" w:color="auto"/>
            </w:tcBorders>
            <w:shd w:val="clear" w:color="auto" w:fill="auto"/>
            <w:noWrap/>
            <w:vAlign w:val="center"/>
            <w:hideMark/>
          </w:tcPr>
          <w:p w:rsidR="00D41DE1" w:rsidRPr="003A3885" w:rsidRDefault="00D41DE1" w:rsidP="00896E32">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w:t>
            </w:r>
            <w:r w:rsidRPr="003A3885">
              <w:rPr>
                <w:rFonts w:ascii="Calibri" w:eastAsia="Times New Roman" w:hAnsi="Calibri" w:cs="Calibri"/>
                <w:color w:val="000000"/>
                <w:lang w:eastAsia="es-SV"/>
              </w:rPr>
              <w:t xml:space="preserve">    4,</w:t>
            </w:r>
            <w:r w:rsidR="00896E32">
              <w:rPr>
                <w:rFonts w:ascii="Calibri" w:eastAsia="Times New Roman" w:hAnsi="Calibri" w:cs="Calibri"/>
                <w:color w:val="000000"/>
                <w:lang w:eastAsia="es-SV"/>
              </w:rPr>
              <w:t>160</w:t>
            </w:r>
            <w:r w:rsidRPr="003A3885">
              <w:rPr>
                <w:rFonts w:ascii="Calibri" w:eastAsia="Times New Roman" w:hAnsi="Calibri" w:cs="Calibri"/>
                <w:color w:val="000000"/>
                <w:lang w:eastAsia="es-SV"/>
              </w:rPr>
              <w:t xml:space="preserve">.00 </w:t>
            </w:r>
          </w:p>
        </w:tc>
      </w:tr>
    </w:tbl>
    <w:p w:rsidR="00615108" w:rsidRDefault="00615108" w:rsidP="00615108">
      <w:pPr>
        <w:spacing w:after="0"/>
        <w:jc w:val="both"/>
        <w:rPr>
          <w:rFonts w:ascii="Times New Roman" w:hAnsi="Times New Roman" w:cs="Times New Roman"/>
          <w:sz w:val="24"/>
          <w:szCs w:val="24"/>
        </w:rPr>
      </w:pPr>
      <w:r>
        <w:rPr>
          <w:rFonts w:ascii="Times New Roman" w:hAnsi="Times New Roman" w:cs="Times New Roman"/>
          <w:sz w:val="24"/>
          <w:szCs w:val="24"/>
        </w:rPr>
        <w:t xml:space="preserve">2) Se autoriza </w:t>
      </w:r>
      <w:r w:rsidRPr="00C63041">
        <w:rPr>
          <w:rFonts w:ascii="Times New Roman" w:hAnsi="Times New Roman" w:cs="Times New Roman"/>
          <w:sz w:val="24"/>
          <w:szCs w:val="24"/>
        </w:rPr>
        <w:t>a la Tesorera Municipal Licda.  Mayra Lissethe Renderos de Vásquez,</w:t>
      </w:r>
      <w:r>
        <w:rPr>
          <w:rFonts w:ascii="Times New Roman" w:hAnsi="Times New Roman" w:cs="Times New Roman"/>
          <w:sz w:val="24"/>
          <w:szCs w:val="24"/>
        </w:rPr>
        <w:t xml:space="preserve"> para que pueda erogar la cantidad de OCHO</w:t>
      </w:r>
      <w:r w:rsidRPr="008F3B74">
        <w:rPr>
          <w:rFonts w:ascii="Times New Roman" w:hAnsi="Times New Roman" w:cs="Times New Roman"/>
          <w:sz w:val="24"/>
          <w:szCs w:val="24"/>
        </w:rPr>
        <w:t xml:space="preserve"> MIL </w:t>
      </w:r>
      <w:r>
        <w:rPr>
          <w:rFonts w:ascii="Times New Roman" w:hAnsi="Times New Roman" w:cs="Times New Roman"/>
          <w:sz w:val="24"/>
          <w:szCs w:val="24"/>
        </w:rPr>
        <w:t>TRESCIENTOS VEINTE</w:t>
      </w:r>
      <w:r w:rsidRPr="008F3B74">
        <w:rPr>
          <w:rFonts w:ascii="Times New Roman" w:hAnsi="Times New Roman" w:cs="Times New Roman"/>
          <w:sz w:val="24"/>
          <w:szCs w:val="24"/>
        </w:rPr>
        <w:t xml:space="preserve"> DOLARES DE LOS ESTADOS UNIDOS DE AMÉRICA ($</w:t>
      </w:r>
      <w:r>
        <w:rPr>
          <w:rFonts w:ascii="Times New Roman" w:hAnsi="Times New Roman" w:cs="Times New Roman"/>
          <w:sz w:val="24"/>
          <w:szCs w:val="24"/>
        </w:rPr>
        <w:t>8</w:t>
      </w:r>
      <w:r w:rsidRPr="008F3B74">
        <w:rPr>
          <w:rFonts w:ascii="Times New Roman" w:hAnsi="Times New Roman" w:cs="Times New Roman"/>
          <w:sz w:val="24"/>
          <w:szCs w:val="24"/>
        </w:rPr>
        <w:t>,</w:t>
      </w:r>
      <w:r>
        <w:rPr>
          <w:rFonts w:ascii="Times New Roman" w:hAnsi="Times New Roman" w:cs="Times New Roman"/>
          <w:sz w:val="24"/>
          <w:szCs w:val="24"/>
        </w:rPr>
        <w:t>320</w:t>
      </w:r>
      <w:r w:rsidRPr="008F3B74">
        <w:rPr>
          <w:rFonts w:ascii="Times New Roman" w:hAnsi="Times New Roman" w:cs="Times New Roman"/>
          <w:sz w:val="24"/>
          <w:szCs w:val="24"/>
        </w:rPr>
        <w:t>.00)</w:t>
      </w:r>
      <w:r>
        <w:rPr>
          <w:rFonts w:ascii="Times New Roman" w:hAnsi="Times New Roman" w:cs="Times New Roman"/>
          <w:sz w:val="24"/>
          <w:szCs w:val="24"/>
        </w:rPr>
        <w:t xml:space="preserve">; autorizándose a la Tesorera Municipal, para que pueda transferir el deposito a las cuentas bancarias de cada uno de los jóvenes Becarios, la cantidad que les corresponde; aplicándose el gasto a la Cuenta </w:t>
      </w:r>
      <w:r w:rsidRPr="003654ED">
        <w:rPr>
          <w:rFonts w:ascii="Times New Roman" w:hAnsi="Times New Roman" w:cs="Times New Roman"/>
          <w:sz w:val="24"/>
          <w:szCs w:val="24"/>
        </w:rPr>
        <w:t>PROGRAMA MUN</w:t>
      </w:r>
      <w:r>
        <w:rPr>
          <w:rFonts w:ascii="Times New Roman" w:hAnsi="Times New Roman" w:cs="Times New Roman"/>
          <w:sz w:val="24"/>
          <w:szCs w:val="24"/>
        </w:rPr>
        <w:t>I</w:t>
      </w:r>
      <w:r w:rsidRPr="003654ED">
        <w:rPr>
          <w:rFonts w:ascii="Times New Roman" w:hAnsi="Times New Roman" w:cs="Times New Roman"/>
          <w:sz w:val="24"/>
          <w:szCs w:val="24"/>
        </w:rPr>
        <w:t>CIPAL DE BECAS UNIVERSITARIAS COMO APOYO PARA ESTUDIANTES DE ESCASOS RECURSOS ECONOMICOS DEL MUNICIPIO DE SAN PEDRO PERULAPAN 2019.</w:t>
      </w:r>
      <w:r>
        <w:rPr>
          <w:rFonts w:ascii="Times New Roman" w:hAnsi="Times New Roman" w:cs="Times New Roman"/>
          <w:sz w:val="24"/>
          <w:szCs w:val="24"/>
        </w:rPr>
        <w:t xml:space="preserve"> 3) </w:t>
      </w:r>
      <w:r w:rsidRPr="00A81E61">
        <w:rPr>
          <w:rFonts w:ascii="Times New Roman" w:hAnsi="Times New Roman" w:cs="Times New Roman"/>
          <w:sz w:val="24"/>
          <w:szCs w:val="24"/>
        </w:rPr>
        <w:t xml:space="preserve">Se autoriza a la Encargada de </w:t>
      </w:r>
      <w:r>
        <w:rPr>
          <w:rFonts w:ascii="Times New Roman" w:hAnsi="Times New Roman" w:cs="Times New Roman"/>
          <w:sz w:val="24"/>
          <w:szCs w:val="24"/>
        </w:rPr>
        <w:t>presupuesto</w:t>
      </w:r>
      <w:r w:rsidRPr="00A81E61">
        <w:rPr>
          <w:rFonts w:ascii="Times New Roman" w:hAnsi="Times New Roman" w:cs="Times New Roman"/>
          <w:sz w:val="24"/>
          <w:szCs w:val="24"/>
        </w:rPr>
        <w:t xml:space="preserve"> para descargar en las cifras correspondientes de</w:t>
      </w:r>
      <w:r>
        <w:rPr>
          <w:rFonts w:ascii="Times New Roman" w:hAnsi="Times New Roman" w:cs="Times New Roman"/>
          <w:sz w:val="24"/>
          <w:szCs w:val="24"/>
        </w:rPr>
        <w:t xml:space="preserve">l presupuesto Municipal vigente.  </w:t>
      </w:r>
      <w:r w:rsidRPr="00A81E61">
        <w:rPr>
          <w:rFonts w:ascii="Times New Roman" w:hAnsi="Times New Roman" w:cs="Times New Roman"/>
          <w:sz w:val="24"/>
          <w:szCs w:val="24"/>
        </w:rPr>
        <w:t>Comuníquese</w:t>
      </w:r>
      <w:r>
        <w:rPr>
          <w:rFonts w:ascii="Times New Roman" w:hAnsi="Times New Roman" w:cs="Times New Roman"/>
          <w:sz w:val="24"/>
          <w:szCs w:val="24"/>
        </w:rPr>
        <w:t>.</w:t>
      </w:r>
      <w:r w:rsidRPr="00A81E61">
        <w:rPr>
          <w:rFonts w:ascii="Times New Roman" w:hAnsi="Times New Roman" w:cs="Times New Roman"/>
          <w:sz w:val="24"/>
          <w:szCs w:val="24"/>
        </w:rPr>
        <w:t>-</w:t>
      </w:r>
    </w:p>
    <w:p w:rsidR="00264F1D" w:rsidRDefault="00264F1D" w:rsidP="00B11BA7">
      <w:pPr>
        <w:spacing w:after="0"/>
        <w:jc w:val="both"/>
        <w:rPr>
          <w:rFonts w:ascii="Times New Roman" w:hAnsi="Times New Roman" w:cs="Times New Roman"/>
          <w:sz w:val="24"/>
          <w:szCs w:val="24"/>
        </w:rPr>
      </w:pPr>
    </w:p>
    <w:p w:rsidR="00F90CAE" w:rsidRDefault="00F90CAE" w:rsidP="00F90CAE">
      <w:pPr>
        <w:spacing w:after="0"/>
        <w:jc w:val="both"/>
        <w:rPr>
          <w:rFonts w:ascii="Times New Roman" w:hAnsi="Times New Roman" w:cs="Times New Roman"/>
          <w:sz w:val="24"/>
          <w:szCs w:val="24"/>
        </w:rPr>
      </w:pPr>
      <w:r>
        <w:rPr>
          <w:rFonts w:ascii="Times New Roman" w:hAnsi="Times New Roman" w:cs="Times New Roman"/>
          <w:b/>
          <w:sz w:val="24"/>
          <w:szCs w:val="24"/>
        </w:rPr>
        <w:t xml:space="preserve">ACUERDO NÚMERO CINCO: </w:t>
      </w:r>
      <w:r>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Pr>
          <w:rFonts w:ascii="Times New Roman" w:hAnsi="Times New Roman" w:cs="Times New Roman"/>
          <w:b/>
          <w:sz w:val="24"/>
          <w:szCs w:val="24"/>
        </w:rPr>
        <w:t>ACUERDA:</w:t>
      </w:r>
      <w:r>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10065" w:type="dxa"/>
        <w:tblInd w:w="108" w:type="dxa"/>
        <w:tblLook w:val="04A0" w:firstRow="1" w:lastRow="0" w:firstColumn="1" w:lastColumn="0" w:noHBand="0" w:noVBand="1"/>
      </w:tblPr>
      <w:tblGrid>
        <w:gridCol w:w="486"/>
        <w:gridCol w:w="2208"/>
        <w:gridCol w:w="3969"/>
        <w:gridCol w:w="3402"/>
      </w:tblGrid>
      <w:tr w:rsidR="00F90CAE" w:rsidTr="00801ABF">
        <w:trPr>
          <w:trHeight w:val="1117"/>
        </w:trPr>
        <w:tc>
          <w:tcPr>
            <w:tcW w:w="48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jc w:val="both"/>
              <w:rPr>
                <w:rFonts w:ascii="Times New Roman" w:hAnsi="Times New Roman" w:cs="Times New Roman"/>
                <w:sz w:val="24"/>
                <w:szCs w:val="24"/>
              </w:rPr>
            </w:pPr>
            <w:r w:rsidRPr="00B309E1">
              <w:rPr>
                <w:rFonts w:ascii="Times New Roman" w:hAnsi="Times New Roman" w:cs="Times New Roman"/>
                <w:sz w:val="24"/>
                <w:szCs w:val="24"/>
              </w:rPr>
              <w:t>N°</w:t>
            </w:r>
          </w:p>
        </w:tc>
        <w:tc>
          <w:tcPr>
            <w:tcW w:w="220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rPr>
                <w:rFonts w:ascii="Times New Roman" w:hAnsi="Times New Roman" w:cs="Times New Roman"/>
                <w:sz w:val="24"/>
                <w:szCs w:val="24"/>
              </w:rPr>
            </w:pPr>
            <w:r w:rsidRPr="00B309E1">
              <w:rPr>
                <w:rFonts w:ascii="Times New Roman" w:hAnsi="Times New Roman" w:cs="Times New Roman"/>
                <w:sz w:val="24"/>
                <w:szCs w:val="24"/>
              </w:rPr>
              <w:t>NOMBRE DE LA INSTITUCIÓN/ COMUNIDAD/ PERSONA NATURAL</w:t>
            </w:r>
          </w:p>
        </w:tc>
        <w:tc>
          <w:tcPr>
            <w:tcW w:w="396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90CAE" w:rsidRPr="00B309E1" w:rsidRDefault="00F90CAE" w:rsidP="00DD38A3">
            <w:pPr>
              <w:spacing w:after="0" w:line="276" w:lineRule="auto"/>
              <w:rPr>
                <w:rFonts w:ascii="Times New Roman" w:hAnsi="Times New Roman" w:cs="Times New Roman"/>
                <w:sz w:val="24"/>
                <w:szCs w:val="24"/>
              </w:rPr>
            </w:pPr>
          </w:p>
          <w:p w:rsidR="00F90CAE" w:rsidRPr="00B309E1" w:rsidRDefault="00F90CAE" w:rsidP="00DD38A3">
            <w:pPr>
              <w:spacing w:after="0" w:line="276" w:lineRule="auto"/>
              <w:rPr>
                <w:rFonts w:ascii="Times New Roman" w:hAnsi="Times New Roman" w:cs="Times New Roman"/>
                <w:sz w:val="24"/>
                <w:szCs w:val="24"/>
              </w:rPr>
            </w:pPr>
            <w:r w:rsidRPr="00B309E1">
              <w:rPr>
                <w:rFonts w:ascii="Times New Roman" w:hAnsi="Times New Roman" w:cs="Times New Roman"/>
                <w:sz w:val="24"/>
                <w:szCs w:val="24"/>
              </w:rPr>
              <w:t>RESOLUCIÓN DE PETICIÓN</w:t>
            </w:r>
          </w:p>
        </w:tc>
        <w:tc>
          <w:tcPr>
            <w:tcW w:w="340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jc w:val="both"/>
              <w:rPr>
                <w:rFonts w:ascii="Times New Roman" w:hAnsi="Times New Roman" w:cs="Times New Roman"/>
                <w:sz w:val="24"/>
                <w:szCs w:val="24"/>
              </w:rPr>
            </w:pPr>
            <w:r w:rsidRPr="00B309E1">
              <w:rPr>
                <w:rFonts w:ascii="Times New Roman" w:hAnsi="Times New Roman" w:cs="Times New Roman"/>
                <w:sz w:val="24"/>
                <w:szCs w:val="24"/>
              </w:rPr>
              <w:t>AUTORIZACIÓN DE CUENTA BANCARIA A DESCARGAR.</w:t>
            </w:r>
          </w:p>
        </w:tc>
      </w:tr>
      <w:tr w:rsidR="00F90CAE" w:rsidTr="00801ABF">
        <w:tc>
          <w:tcPr>
            <w:tcW w:w="486" w:type="dxa"/>
            <w:tcBorders>
              <w:top w:val="single" w:sz="4" w:space="0" w:color="auto"/>
              <w:left w:val="single" w:sz="4" w:space="0" w:color="auto"/>
              <w:bottom w:val="single" w:sz="4" w:space="0" w:color="auto"/>
              <w:right w:val="single" w:sz="4" w:space="0" w:color="auto"/>
            </w:tcBorders>
            <w:hideMark/>
          </w:tcPr>
          <w:p w:rsidR="00F90CAE" w:rsidRPr="00E025F3" w:rsidRDefault="00F90CAE">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1</w:t>
            </w:r>
          </w:p>
        </w:tc>
        <w:tc>
          <w:tcPr>
            <w:tcW w:w="2208" w:type="dxa"/>
            <w:tcBorders>
              <w:top w:val="single" w:sz="4" w:space="0" w:color="auto"/>
              <w:left w:val="single" w:sz="4" w:space="0" w:color="auto"/>
              <w:bottom w:val="single" w:sz="4" w:space="0" w:color="auto"/>
              <w:right w:val="single" w:sz="4" w:space="0" w:color="auto"/>
            </w:tcBorders>
          </w:tcPr>
          <w:p w:rsidR="00F90CAE" w:rsidRPr="00E025F3" w:rsidRDefault="000932D0">
            <w:pPr>
              <w:spacing w:after="0" w:line="240" w:lineRule="auto"/>
              <w:rPr>
                <w:rFonts w:ascii="Times New Roman" w:hAnsi="Times New Roman" w:cs="Times New Roman"/>
                <w:sz w:val="20"/>
                <w:szCs w:val="20"/>
              </w:rPr>
            </w:pPr>
            <w:r w:rsidRPr="000932D0">
              <w:rPr>
                <w:rFonts w:ascii="Times New Roman" w:hAnsi="Times New Roman" w:cs="Times New Roman"/>
                <w:sz w:val="20"/>
                <w:szCs w:val="20"/>
              </w:rPr>
              <w:t>MARIO ANTONIO GIL RAUDA</w:t>
            </w:r>
          </w:p>
        </w:tc>
        <w:tc>
          <w:tcPr>
            <w:tcW w:w="3969" w:type="dxa"/>
            <w:tcBorders>
              <w:top w:val="single" w:sz="4" w:space="0" w:color="auto"/>
              <w:left w:val="single" w:sz="4" w:space="0" w:color="auto"/>
              <w:bottom w:val="single" w:sz="4" w:space="0" w:color="auto"/>
              <w:right w:val="single" w:sz="4" w:space="0" w:color="auto"/>
            </w:tcBorders>
          </w:tcPr>
          <w:p w:rsidR="00F90CAE" w:rsidRPr="00E025F3" w:rsidRDefault="00961CDF" w:rsidP="007E74E3">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00697FE0" w:rsidRPr="00697FE0">
              <w:rPr>
                <w:rFonts w:ascii="Times New Roman" w:hAnsi="Times New Roman" w:cs="Times New Roman"/>
                <w:sz w:val="20"/>
                <w:szCs w:val="20"/>
              </w:rPr>
              <w:t xml:space="preserve">PAN PARA VELORIO DE </w:t>
            </w:r>
            <w:r w:rsidR="000932D0" w:rsidRPr="000932D0">
              <w:rPr>
                <w:rFonts w:ascii="Times New Roman" w:hAnsi="Times New Roman" w:cs="Times New Roman"/>
                <w:sz w:val="20"/>
                <w:szCs w:val="20"/>
              </w:rPr>
              <w:t>SARAI LISSETH PINEDA ESCOBAR.</w:t>
            </w:r>
          </w:p>
        </w:tc>
        <w:tc>
          <w:tcPr>
            <w:tcW w:w="3402" w:type="dxa"/>
            <w:tcBorders>
              <w:top w:val="single" w:sz="4" w:space="0" w:color="auto"/>
              <w:left w:val="single" w:sz="4" w:space="0" w:color="auto"/>
              <w:bottom w:val="single" w:sz="4" w:space="0" w:color="auto"/>
              <w:right w:val="single" w:sz="4" w:space="0" w:color="auto"/>
            </w:tcBorders>
            <w:hideMark/>
          </w:tcPr>
          <w:p w:rsidR="00F90CAE" w:rsidRPr="004F5292" w:rsidRDefault="00697FE0">
            <w:pPr>
              <w:spacing w:after="0" w:line="240" w:lineRule="auto"/>
              <w:rPr>
                <w:rFonts w:ascii="Times New Roman" w:hAnsi="Times New Roman" w:cs="Times New Roman"/>
              </w:rPr>
            </w:pPr>
            <w:r w:rsidRPr="004F5292">
              <w:rPr>
                <w:rFonts w:ascii="Times New Roman" w:hAnsi="Times New Roman" w:cs="Times New Roman"/>
              </w:rPr>
              <w:t>TMSPP/ FONDO COMUN MUNICIPAL PERIODO 2018-2021 100-200-700911-5</w:t>
            </w:r>
          </w:p>
        </w:tc>
      </w:tr>
      <w:tr w:rsidR="00257EB1" w:rsidTr="00801ABF">
        <w:tc>
          <w:tcPr>
            <w:tcW w:w="486" w:type="dxa"/>
            <w:tcBorders>
              <w:top w:val="single" w:sz="4" w:space="0" w:color="auto"/>
              <w:left w:val="single" w:sz="4" w:space="0" w:color="auto"/>
              <w:bottom w:val="single" w:sz="4" w:space="0" w:color="auto"/>
              <w:right w:val="single" w:sz="4" w:space="0" w:color="auto"/>
            </w:tcBorders>
          </w:tcPr>
          <w:p w:rsidR="00257EB1" w:rsidRPr="00E025F3" w:rsidRDefault="00257EB1" w:rsidP="00257EB1">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2</w:t>
            </w:r>
          </w:p>
        </w:tc>
        <w:tc>
          <w:tcPr>
            <w:tcW w:w="2208" w:type="dxa"/>
            <w:tcBorders>
              <w:top w:val="single" w:sz="4" w:space="0" w:color="auto"/>
              <w:left w:val="single" w:sz="4" w:space="0" w:color="auto"/>
              <w:bottom w:val="single" w:sz="4" w:space="0" w:color="auto"/>
              <w:right w:val="single" w:sz="4" w:space="0" w:color="auto"/>
            </w:tcBorders>
          </w:tcPr>
          <w:p w:rsidR="00257EB1" w:rsidRPr="00E025F3" w:rsidRDefault="00096164" w:rsidP="00257EB1">
            <w:pPr>
              <w:spacing w:after="0" w:line="240" w:lineRule="auto"/>
              <w:rPr>
                <w:rFonts w:ascii="Times New Roman" w:hAnsi="Times New Roman" w:cs="Times New Roman"/>
                <w:sz w:val="20"/>
                <w:szCs w:val="20"/>
              </w:rPr>
            </w:pPr>
            <w:r w:rsidRPr="00096164">
              <w:rPr>
                <w:rFonts w:ascii="Times New Roman" w:hAnsi="Times New Roman" w:cs="Times New Roman"/>
                <w:sz w:val="20"/>
                <w:szCs w:val="20"/>
              </w:rPr>
              <w:t>C.E. CANTON EL LIMON</w:t>
            </w:r>
          </w:p>
        </w:tc>
        <w:tc>
          <w:tcPr>
            <w:tcW w:w="3969" w:type="dxa"/>
            <w:shd w:val="clear" w:color="auto" w:fill="auto"/>
          </w:tcPr>
          <w:p w:rsidR="00257EB1" w:rsidRPr="00E025F3" w:rsidRDefault="00451E59" w:rsidP="00024413">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00096164" w:rsidRPr="00096164">
              <w:rPr>
                <w:rFonts w:ascii="Times New Roman" w:hAnsi="Times New Roman" w:cs="Times New Roman"/>
                <w:sz w:val="20"/>
                <w:szCs w:val="20"/>
              </w:rPr>
              <w:t>4 CUBETAS DE PINTURA PARA PINTAR LA ESCUELA</w:t>
            </w:r>
          </w:p>
        </w:tc>
        <w:tc>
          <w:tcPr>
            <w:tcW w:w="3402" w:type="dxa"/>
            <w:tcBorders>
              <w:top w:val="single" w:sz="4" w:space="0" w:color="auto"/>
              <w:left w:val="single" w:sz="4" w:space="0" w:color="auto"/>
              <w:bottom w:val="single" w:sz="4" w:space="0" w:color="auto"/>
              <w:right w:val="single" w:sz="4" w:space="0" w:color="auto"/>
            </w:tcBorders>
          </w:tcPr>
          <w:p w:rsidR="00257EB1" w:rsidRPr="004F5292" w:rsidRDefault="00257EB1" w:rsidP="00257EB1">
            <w:pPr>
              <w:spacing w:after="0" w:line="240" w:lineRule="auto"/>
              <w:rPr>
                <w:rFonts w:ascii="Times New Roman" w:hAnsi="Times New Roman" w:cs="Times New Roman"/>
              </w:rPr>
            </w:pPr>
            <w:r w:rsidRPr="004F5292">
              <w:rPr>
                <w:rFonts w:ascii="Times New Roman" w:hAnsi="Times New Roman" w:cs="Times New Roman"/>
              </w:rPr>
              <w:t>TMSPP/ FONDO COMUN MUNICIPAL PERIODO 2018-2021 100-200-700911-5</w:t>
            </w:r>
          </w:p>
        </w:tc>
      </w:tr>
      <w:tr w:rsidR="00601CE0" w:rsidTr="00801ABF">
        <w:tc>
          <w:tcPr>
            <w:tcW w:w="486"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3</w:t>
            </w:r>
          </w:p>
        </w:tc>
        <w:tc>
          <w:tcPr>
            <w:tcW w:w="2208" w:type="dxa"/>
            <w:tcBorders>
              <w:top w:val="single" w:sz="4" w:space="0" w:color="auto"/>
              <w:left w:val="single" w:sz="4" w:space="0" w:color="auto"/>
              <w:bottom w:val="single" w:sz="4" w:space="0" w:color="auto"/>
              <w:right w:val="single" w:sz="4" w:space="0" w:color="auto"/>
            </w:tcBorders>
          </w:tcPr>
          <w:p w:rsidR="00601CE0" w:rsidRPr="00E025F3" w:rsidRDefault="00521621" w:rsidP="00521621">
            <w:pPr>
              <w:spacing w:after="0" w:line="240" w:lineRule="auto"/>
              <w:rPr>
                <w:rFonts w:ascii="Times New Roman" w:hAnsi="Times New Roman" w:cs="Times New Roman"/>
                <w:sz w:val="20"/>
                <w:szCs w:val="20"/>
              </w:rPr>
            </w:pPr>
            <w:r w:rsidRPr="00521621">
              <w:rPr>
                <w:rFonts w:ascii="Times New Roman" w:hAnsi="Times New Roman" w:cs="Times New Roman"/>
                <w:sz w:val="20"/>
                <w:szCs w:val="20"/>
              </w:rPr>
              <w:t>POLICIA NACIONAL CIVIL SUBDELEGACIÓN DE SAN PEDRO PERULAPAN</w:t>
            </w:r>
          </w:p>
        </w:tc>
        <w:tc>
          <w:tcPr>
            <w:tcW w:w="3969" w:type="dxa"/>
            <w:shd w:val="clear" w:color="auto" w:fill="auto"/>
          </w:tcPr>
          <w:p w:rsidR="00521621" w:rsidRPr="00521621" w:rsidRDefault="00601CE0" w:rsidP="00521621">
            <w:pPr>
              <w:spacing w:after="0"/>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00933C00">
              <w:rPr>
                <w:rFonts w:ascii="Times New Roman" w:hAnsi="Times New Roman" w:cs="Times New Roman"/>
                <w:sz w:val="20"/>
                <w:szCs w:val="20"/>
              </w:rPr>
              <w:t xml:space="preserve">UN </w:t>
            </w:r>
            <w:r w:rsidR="00521621" w:rsidRPr="00521621">
              <w:rPr>
                <w:rFonts w:ascii="Times New Roman" w:hAnsi="Times New Roman" w:cs="Times New Roman"/>
                <w:sz w:val="20"/>
                <w:szCs w:val="20"/>
              </w:rPr>
              <w:t>TONER PARA FOTOCOPIADORA</w:t>
            </w:r>
          </w:p>
          <w:p w:rsidR="00601CE0" w:rsidRPr="00E025F3" w:rsidRDefault="00521621" w:rsidP="00521621">
            <w:pPr>
              <w:spacing w:after="0" w:line="240" w:lineRule="auto"/>
              <w:rPr>
                <w:rFonts w:ascii="Times New Roman" w:hAnsi="Times New Roman" w:cs="Times New Roman"/>
                <w:sz w:val="20"/>
                <w:szCs w:val="20"/>
              </w:rPr>
            </w:pPr>
            <w:r w:rsidRPr="00521621">
              <w:rPr>
                <w:rFonts w:ascii="Times New Roman" w:hAnsi="Times New Roman" w:cs="Times New Roman"/>
                <w:sz w:val="20"/>
                <w:szCs w:val="20"/>
              </w:rPr>
              <w:t>MULTIFUNCIONAL MARCA BROTHER.</w:t>
            </w:r>
          </w:p>
        </w:tc>
        <w:tc>
          <w:tcPr>
            <w:tcW w:w="3402" w:type="dxa"/>
            <w:tcBorders>
              <w:top w:val="single" w:sz="4" w:space="0" w:color="auto"/>
              <w:left w:val="single" w:sz="4" w:space="0" w:color="auto"/>
              <w:bottom w:val="single" w:sz="4" w:space="0" w:color="auto"/>
              <w:right w:val="single" w:sz="4" w:space="0" w:color="auto"/>
            </w:tcBorders>
          </w:tcPr>
          <w:p w:rsidR="00601CE0" w:rsidRPr="00B309E1" w:rsidRDefault="00E00032" w:rsidP="00601CE0">
            <w:pPr>
              <w:spacing w:after="0" w:line="240" w:lineRule="auto"/>
              <w:rPr>
                <w:rFonts w:ascii="Times New Roman" w:hAnsi="Times New Roman" w:cs="Times New Roman"/>
              </w:rPr>
            </w:pPr>
            <w:r w:rsidRPr="004F5292">
              <w:rPr>
                <w:rFonts w:ascii="Times New Roman" w:hAnsi="Times New Roman" w:cs="Times New Roman"/>
              </w:rPr>
              <w:t>TMSPP/ FONDO COMUN MUNICIPAL PERIODO 2018-2021 100-200-700911-5</w:t>
            </w:r>
          </w:p>
        </w:tc>
      </w:tr>
      <w:tr w:rsidR="00601CE0" w:rsidTr="00801ABF">
        <w:tc>
          <w:tcPr>
            <w:tcW w:w="486"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4</w:t>
            </w:r>
          </w:p>
        </w:tc>
        <w:tc>
          <w:tcPr>
            <w:tcW w:w="2208" w:type="dxa"/>
            <w:tcBorders>
              <w:top w:val="single" w:sz="4" w:space="0" w:color="auto"/>
              <w:left w:val="single" w:sz="4" w:space="0" w:color="auto"/>
              <w:bottom w:val="single" w:sz="4" w:space="0" w:color="auto"/>
              <w:right w:val="single" w:sz="4" w:space="0" w:color="auto"/>
            </w:tcBorders>
          </w:tcPr>
          <w:p w:rsidR="00601CE0" w:rsidRPr="00E025F3" w:rsidRDefault="00933C00" w:rsidP="00601CE0">
            <w:pPr>
              <w:spacing w:after="0" w:line="240" w:lineRule="auto"/>
              <w:rPr>
                <w:rFonts w:ascii="Times New Roman" w:hAnsi="Times New Roman" w:cs="Times New Roman"/>
                <w:sz w:val="20"/>
                <w:szCs w:val="20"/>
              </w:rPr>
            </w:pPr>
            <w:r w:rsidRPr="00933C00">
              <w:rPr>
                <w:rFonts w:ascii="Times New Roman" w:hAnsi="Times New Roman" w:cs="Times New Roman"/>
                <w:sz w:val="20"/>
                <w:szCs w:val="20"/>
              </w:rPr>
              <w:t>MIRNA ELIZABETH MORALES DE LOPEZ</w:t>
            </w:r>
          </w:p>
        </w:tc>
        <w:tc>
          <w:tcPr>
            <w:tcW w:w="3969" w:type="dxa"/>
            <w:tcBorders>
              <w:top w:val="single" w:sz="4" w:space="0" w:color="auto"/>
              <w:left w:val="single" w:sz="4" w:space="0" w:color="auto"/>
              <w:bottom w:val="single" w:sz="4" w:space="0" w:color="auto"/>
              <w:right w:val="single" w:sz="4" w:space="0" w:color="auto"/>
            </w:tcBorders>
          </w:tcPr>
          <w:p w:rsidR="00601CE0" w:rsidRPr="00E025F3" w:rsidRDefault="00601CE0" w:rsidP="00601CE0">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00933C00" w:rsidRPr="00933C00">
              <w:rPr>
                <w:rFonts w:ascii="Times New Roman" w:hAnsi="Times New Roman" w:cs="Times New Roman"/>
                <w:sz w:val="20"/>
                <w:szCs w:val="20"/>
              </w:rPr>
              <w:t>50 REFRIGERIO PARA UN ENCUENTRO DEPORTIVO EN HONOR A LAS FIESTAS PATRONALES</w:t>
            </w:r>
            <w:r w:rsidR="00933C00">
              <w:rPr>
                <w:rFonts w:ascii="Times New Roman" w:hAnsi="Times New Roman" w:cs="Times New Roman"/>
                <w:sz w:val="20"/>
                <w:szCs w:val="20"/>
              </w:rPr>
              <w:t xml:space="preserve"> </w:t>
            </w:r>
            <w:r w:rsidR="00933C00" w:rsidRPr="00933C00">
              <w:rPr>
                <w:rFonts w:ascii="Times New Roman" w:hAnsi="Times New Roman" w:cs="Times New Roman"/>
                <w:sz w:val="20"/>
                <w:szCs w:val="20"/>
              </w:rPr>
              <w:t>CANTON LA ESPERANZA</w:t>
            </w:r>
            <w:r w:rsidR="00933C00">
              <w:rPr>
                <w:rFonts w:ascii="Times New Roman" w:hAnsi="Times New Roman" w:cs="Times New Roman"/>
                <w:sz w:val="20"/>
                <w:szCs w:val="20"/>
              </w:rPr>
              <w:t>.</w:t>
            </w:r>
          </w:p>
        </w:tc>
        <w:tc>
          <w:tcPr>
            <w:tcW w:w="3402" w:type="dxa"/>
            <w:tcBorders>
              <w:top w:val="single" w:sz="4" w:space="0" w:color="auto"/>
              <w:left w:val="single" w:sz="4" w:space="0" w:color="auto"/>
              <w:bottom w:val="single" w:sz="4" w:space="0" w:color="auto"/>
              <w:right w:val="single" w:sz="4" w:space="0" w:color="auto"/>
            </w:tcBorders>
          </w:tcPr>
          <w:p w:rsidR="00601CE0" w:rsidRPr="00933C00" w:rsidRDefault="00601CE0" w:rsidP="00601CE0">
            <w:pPr>
              <w:spacing w:after="0" w:line="240" w:lineRule="auto"/>
              <w:rPr>
                <w:rFonts w:ascii="Times New Roman" w:hAnsi="Times New Roman" w:cs="Times New Roman"/>
                <w:sz w:val="20"/>
                <w:szCs w:val="20"/>
              </w:rPr>
            </w:pPr>
            <w:r w:rsidRPr="00933C00">
              <w:rPr>
                <w:rFonts w:ascii="Times New Roman" w:hAnsi="Times New Roman" w:cs="Times New Roman"/>
                <w:sz w:val="20"/>
                <w:szCs w:val="20"/>
              </w:rPr>
              <w:t>TMSPP/ FONDO COMUN MUNICIPAL PERIODO 2018-2021 100-200-700911-5</w:t>
            </w:r>
          </w:p>
        </w:tc>
      </w:tr>
      <w:tr w:rsidR="00D06F95" w:rsidTr="00801ABF">
        <w:trPr>
          <w:trHeight w:val="334"/>
        </w:trPr>
        <w:tc>
          <w:tcPr>
            <w:tcW w:w="486" w:type="dxa"/>
            <w:tcBorders>
              <w:top w:val="single" w:sz="4" w:space="0" w:color="auto"/>
              <w:left w:val="single" w:sz="4" w:space="0" w:color="auto"/>
              <w:bottom w:val="single" w:sz="4" w:space="0" w:color="auto"/>
              <w:right w:val="single" w:sz="4" w:space="0" w:color="auto"/>
            </w:tcBorders>
          </w:tcPr>
          <w:p w:rsidR="00D06F95" w:rsidRPr="00E025F3" w:rsidRDefault="00D06F95" w:rsidP="00D06F95">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lastRenderedPageBreak/>
              <w:t>5</w:t>
            </w:r>
          </w:p>
        </w:tc>
        <w:tc>
          <w:tcPr>
            <w:tcW w:w="2208" w:type="dxa"/>
            <w:tcBorders>
              <w:top w:val="single" w:sz="4" w:space="0" w:color="auto"/>
              <w:left w:val="single" w:sz="4" w:space="0" w:color="auto"/>
              <w:bottom w:val="single" w:sz="4" w:space="0" w:color="auto"/>
              <w:right w:val="single" w:sz="4" w:space="0" w:color="auto"/>
            </w:tcBorders>
          </w:tcPr>
          <w:p w:rsidR="00D06F95" w:rsidRPr="00E025F3" w:rsidRDefault="00D06F95" w:rsidP="00D06F95">
            <w:pPr>
              <w:spacing w:after="0" w:line="240" w:lineRule="auto"/>
              <w:rPr>
                <w:rFonts w:ascii="Times New Roman" w:hAnsi="Times New Roman" w:cs="Times New Roman"/>
                <w:sz w:val="20"/>
                <w:szCs w:val="20"/>
              </w:rPr>
            </w:pPr>
            <w:r w:rsidRPr="00D06F95">
              <w:rPr>
                <w:rFonts w:ascii="Times New Roman" w:hAnsi="Times New Roman" w:cs="Times New Roman"/>
                <w:sz w:val="20"/>
                <w:szCs w:val="20"/>
              </w:rPr>
              <w:t>RAUL ANTONIO BARRERA</w:t>
            </w:r>
          </w:p>
        </w:tc>
        <w:tc>
          <w:tcPr>
            <w:tcW w:w="3969" w:type="dxa"/>
            <w:tcBorders>
              <w:top w:val="single" w:sz="4" w:space="0" w:color="auto"/>
              <w:left w:val="single" w:sz="4" w:space="0" w:color="auto"/>
              <w:bottom w:val="single" w:sz="4" w:space="0" w:color="auto"/>
              <w:right w:val="single" w:sz="4" w:space="0" w:color="auto"/>
            </w:tcBorders>
          </w:tcPr>
          <w:p w:rsidR="00D06F95" w:rsidRPr="00E025F3" w:rsidRDefault="00D06F95" w:rsidP="00D06F95">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SE LE CONCEDE</w:t>
            </w:r>
            <w:r>
              <w:rPr>
                <w:rFonts w:ascii="Times New Roman" w:hAnsi="Times New Roman" w:cs="Times New Roman"/>
                <w:sz w:val="20"/>
                <w:szCs w:val="20"/>
              </w:rPr>
              <w:t xml:space="preserve"> </w:t>
            </w:r>
            <w:r w:rsidRPr="00D06F95">
              <w:rPr>
                <w:rFonts w:ascii="Times New Roman" w:hAnsi="Times New Roman" w:cs="Times New Roman"/>
                <w:sz w:val="20"/>
                <w:szCs w:val="20"/>
              </w:rPr>
              <w:t>PAN PARA LA VELA DE JUAN ANTONIO BARRERA AMAYA</w:t>
            </w:r>
          </w:p>
        </w:tc>
        <w:tc>
          <w:tcPr>
            <w:tcW w:w="3402" w:type="dxa"/>
            <w:tcBorders>
              <w:top w:val="single" w:sz="4" w:space="0" w:color="auto"/>
              <w:left w:val="single" w:sz="4" w:space="0" w:color="auto"/>
              <w:bottom w:val="single" w:sz="4" w:space="0" w:color="auto"/>
              <w:right w:val="single" w:sz="4" w:space="0" w:color="auto"/>
            </w:tcBorders>
          </w:tcPr>
          <w:p w:rsidR="00D06F95" w:rsidRPr="00933C00" w:rsidRDefault="00D06F95" w:rsidP="00D06F95">
            <w:pPr>
              <w:spacing w:after="0" w:line="240" w:lineRule="auto"/>
              <w:rPr>
                <w:rFonts w:ascii="Times New Roman" w:hAnsi="Times New Roman" w:cs="Times New Roman"/>
                <w:sz w:val="20"/>
                <w:szCs w:val="20"/>
              </w:rPr>
            </w:pPr>
            <w:r w:rsidRPr="00933C00">
              <w:rPr>
                <w:rFonts w:ascii="Times New Roman" w:hAnsi="Times New Roman" w:cs="Times New Roman"/>
                <w:sz w:val="20"/>
                <w:szCs w:val="20"/>
              </w:rPr>
              <w:t>TMSPP/ FONDO COMUN MUNICIPAL PERIODO 2018-2021 100-200-700911-5</w:t>
            </w:r>
          </w:p>
        </w:tc>
      </w:tr>
      <w:tr w:rsidR="00D06F95" w:rsidTr="00801ABF">
        <w:tc>
          <w:tcPr>
            <w:tcW w:w="486" w:type="dxa"/>
            <w:tcBorders>
              <w:top w:val="single" w:sz="4" w:space="0" w:color="auto"/>
              <w:left w:val="single" w:sz="4" w:space="0" w:color="auto"/>
              <w:bottom w:val="single" w:sz="4" w:space="0" w:color="auto"/>
              <w:right w:val="single" w:sz="4" w:space="0" w:color="auto"/>
            </w:tcBorders>
          </w:tcPr>
          <w:p w:rsidR="00D06F95" w:rsidRPr="00E025F3" w:rsidRDefault="00D06F95" w:rsidP="00D06F95">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6</w:t>
            </w:r>
          </w:p>
        </w:tc>
        <w:tc>
          <w:tcPr>
            <w:tcW w:w="2208" w:type="dxa"/>
            <w:tcBorders>
              <w:top w:val="single" w:sz="4" w:space="0" w:color="auto"/>
              <w:left w:val="single" w:sz="4" w:space="0" w:color="auto"/>
              <w:bottom w:val="single" w:sz="4" w:space="0" w:color="auto"/>
              <w:right w:val="single" w:sz="4" w:space="0" w:color="auto"/>
            </w:tcBorders>
          </w:tcPr>
          <w:p w:rsidR="00D06F95" w:rsidRPr="00E025F3" w:rsidRDefault="00E605D2" w:rsidP="00D06F95">
            <w:pPr>
              <w:spacing w:after="0" w:line="240" w:lineRule="auto"/>
              <w:rPr>
                <w:rFonts w:ascii="Times New Roman" w:hAnsi="Times New Roman" w:cs="Times New Roman"/>
                <w:sz w:val="20"/>
                <w:szCs w:val="20"/>
              </w:rPr>
            </w:pPr>
            <w:r w:rsidRPr="00E605D2">
              <w:rPr>
                <w:rFonts w:ascii="Times New Roman" w:hAnsi="Times New Roman" w:cs="Times New Roman"/>
                <w:sz w:val="20"/>
                <w:szCs w:val="20"/>
              </w:rPr>
              <w:t>RAUL ANTONIO BARRERA</w:t>
            </w:r>
          </w:p>
        </w:tc>
        <w:tc>
          <w:tcPr>
            <w:tcW w:w="3969" w:type="dxa"/>
            <w:tcBorders>
              <w:top w:val="single" w:sz="4" w:space="0" w:color="auto"/>
              <w:left w:val="single" w:sz="4" w:space="0" w:color="auto"/>
              <w:bottom w:val="single" w:sz="4" w:space="0" w:color="auto"/>
              <w:right w:val="single" w:sz="4" w:space="0" w:color="auto"/>
            </w:tcBorders>
          </w:tcPr>
          <w:p w:rsidR="00D06F95" w:rsidRPr="00E025F3" w:rsidRDefault="00E605D2" w:rsidP="00D06F95">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SE LE CONCEDE</w:t>
            </w:r>
            <w:r>
              <w:rPr>
                <w:rFonts w:ascii="Times New Roman" w:hAnsi="Times New Roman" w:cs="Times New Roman"/>
                <w:sz w:val="20"/>
                <w:szCs w:val="20"/>
              </w:rPr>
              <w:t xml:space="preserve"> </w:t>
            </w:r>
            <w:r w:rsidRPr="00E605D2">
              <w:rPr>
                <w:rFonts w:ascii="Times New Roman" w:hAnsi="Times New Roman" w:cs="Times New Roman"/>
                <w:sz w:val="20"/>
                <w:szCs w:val="20"/>
              </w:rPr>
              <w:t>ATAUD PARA LA VELA DE JUAN ANTONIO BARRERA AMAYA</w:t>
            </w:r>
            <w:r>
              <w:rPr>
                <w:rFonts w:ascii="Times New Roman" w:hAnsi="Times New Roman" w:cs="Times New Roman"/>
                <w:sz w:val="20"/>
                <w:szCs w:val="20"/>
              </w:rPr>
              <w:t>.</w:t>
            </w:r>
          </w:p>
        </w:tc>
        <w:tc>
          <w:tcPr>
            <w:tcW w:w="3402" w:type="dxa"/>
            <w:tcBorders>
              <w:top w:val="single" w:sz="4" w:space="0" w:color="auto"/>
              <w:left w:val="single" w:sz="4" w:space="0" w:color="auto"/>
              <w:bottom w:val="single" w:sz="4" w:space="0" w:color="auto"/>
              <w:right w:val="single" w:sz="4" w:space="0" w:color="auto"/>
            </w:tcBorders>
          </w:tcPr>
          <w:p w:rsidR="00D06F95" w:rsidRPr="00B309E1" w:rsidRDefault="00D06F95" w:rsidP="00D06F95">
            <w:pPr>
              <w:spacing w:after="0" w:line="240" w:lineRule="auto"/>
              <w:rPr>
                <w:rFonts w:ascii="Times New Roman" w:hAnsi="Times New Roman" w:cs="Times New Roman"/>
              </w:rPr>
            </w:pPr>
            <w:r w:rsidRPr="00B309E1">
              <w:rPr>
                <w:rFonts w:ascii="Times New Roman" w:hAnsi="Times New Roman" w:cs="Times New Roman"/>
              </w:rPr>
              <w:t>TMSPP/ FONDO COMUN MUNICIPAL PERIODO 2018-2021 100-200-700911-5</w:t>
            </w:r>
          </w:p>
        </w:tc>
      </w:tr>
      <w:tr w:rsidR="00D06F95" w:rsidTr="00801ABF">
        <w:tc>
          <w:tcPr>
            <w:tcW w:w="486" w:type="dxa"/>
            <w:tcBorders>
              <w:top w:val="single" w:sz="4" w:space="0" w:color="auto"/>
              <w:left w:val="single" w:sz="4" w:space="0" w:color="auto"/>
              <w:bottom w:val="single" w:sz="4" w:space="0" w:color="auto"/>
              <w:right w:val="single" w:sz="4" w:space="0" w:color="auto"/>
            </w:tcBorders>
          </w:tcPr>
          <w:p w:rsidR="00D06F95" w:rsidRPr="00E025F3" w:rsidRDefault="00D06F95" w:rsidP="00D06F95">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7</w:t>
            </w:r>
          </w:p>
        </w:tc>
        <w:tc>
          <w:tcPr>
            <w:tcW w:w="2208" w:type="dxa"/>
            <w:tcBorders>
              <w:top w:val="single" w:sz="4" w:space="0" w:color="auto"/>
              <w:left w:val="single" w:sz="4" w:space="0" w:color="auto"/>
              <w:bottom w:val="single" w:sz="4" w:space="0" w:color="auto"/>
              <w:right w:val="single" w:sz="4" w:space="0" w:color="auto"/>
            </w:tcBorders>
          </w:tcPr>
          <w:p w:rsidR="00D06F95" w:rsidRPr="00E025F3" w:rsidRDefault="00E605D2" w:rsidP="00D06F95">
            <w:pPr>
              <w:rPr>
                <w:rFonts w:ascii="Times New Roman" w:hAnsi="Times New Roman" w:cs="Times New Roman"/>
                <w:sz w:val="20"/>
                <w:szCs w:val="20"/>
              </w:rPr>
            </w:pPr>
            <w:r w:rsidRPr="00E605D2">
              <w:rPr>
                <w:rFonts w:ascii="Times New Roman" w:hAnsi="Times New Roman" w:cs="Times New Roman"/>
                <w:sz w:val="20"/>
                <w:szCs w:val="20"/>
              </w:rPr>
              <w:t>MIGUEL ANGEL LOPEZ GARCIA</w:t>
            </w:r>
          </w:p>
        </w:tc>
        <w:tc>
          <w:tcPr>
            <w:tcW w:w="3969" w:type="dxa"/>
            <w:tcBorders>
              <w:top w:val="single" w:sz="4" w:space="0" w:color="auto"/>
              <w:left w:val="single" w:sz="4" w:space="0" w:color="auto"/>
              <w:bottom w:val="single" w:sz="4" w:space="0" w:color="auto"/>
              <w:right w:val="single" w:sz="4" w:space="0" w:color="auto"/>
            </w:tcBorders>
          </w:tcPr>
          <w:p w:rsidR="00D06F95" w:rsidRPr="00E025F3" w:rsidRDefault="00D06F95" w:rsidP="00E605D2">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 xml:space="preserve">SE LE CONCEDE </w:t>
            </w:r>
            <w:r w:rsidR="00E605D2" w:rsidRPr="00E605D2">
              <w:rPr>
                <w:rFonts w:ascii="Times New Roman" w:hAnsi="Times New Roman" w:cs="Times New Roman"/>
                <w:sz w:val="20"/>
                <w:szCs w:val="20"/>
              </w:rPr>
              <w:t>ROLLO DE TELA METALICA PARA UTILIZAR EN LA CANCHA DE FUTBOL RAPIDO, EN EL CANTON LA LOMA  SECTOR LA BOLSA.</w:t>
            </w:r>
          </w:p>
        </w:tc>
        <w:tc>
          <w:tcPr>
            <w:tcW w:w="3402" w:type="dxa"/>
            <w:tcBorders>
              <w:top w:val="single" w:sz="4" w:space="0" w:color="auto"/>
              <w:left w:val="single" w:sz="4" w:space="0" w:color="auto"/>
              <w:bottom w:val="single" w:sz="4" w:space="0" w:color="auto"/>
              <w:right w:val="single" w:sz="4" w:space="0" w:color="auto"/>
            </w:tcBorders>
          </w:tcPr>
          <w:p w:rsidR="00D06F95" w:rsidRPr="004F5292" w:rsidRDefault="00592CB7" w:rsidP="00D06F95">
            <w:pPr>
              <w:spacing w:after="0" w:line="240" w:lineRule="auto"/>
              <w:rPr>
                <w:rFonts w:ascii="Times New Roman" w:hAnsi="Times New Roman" w:cs="Times New Roman"/>
                <w:sz w:val="18"/>
                <w:szCs w:val="18"/>
              </w:rPr>
            </w:pPr>
            <w:r w:rsidRPr="00B309E1">
              <w:rPr>
                <w:rFonts w:ascii="Times New Roman" w:hAnsi="Times New Roman" w:cs="Times New Roman"/>
              </w:rPr>
              <w:t>TMSPP/ FONDO COMUN MUNICIPAL PERIODO 2018-2021 100-200-700911-5</w:t>
            </w:r>
          </w:p>
        </w:tc>
      </w:tr>
      <w:tr w:rsidR="00D06F95" w:rsidTr="00801ABF">
        <w:trPr>
          <w:trHeight w:val="713"/>
        </w:trPr>
        <w:tc>
          <w:tcPr>
            <w:tcW w:w="486" w:type="dxa"/>
            <w:tcBorders>
              <w:top w:val="single" w:sz="4" w:space="0" w:color="auto"/>
              <w:left w:val="single" w:sz="4" w:space="0" w:color="auto"/>
              <w:bottom w:val="single" w:sz="4" w:space="0" w:color="auto"/>
              <w:right w:val="single" w:sz="4" w:space="0" w:color="auto"/>
            </w:tcBorders>
          </w:tcPr>
          <w:p w:rsidR="00D06F95" w:rsidRPr="00E025F3" w:rsidRDefault="00D06F95" w:rsidP="00D06F95">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8</w:t>
            </w:r>
          </w:p>
        </w:tc>
        <w:tc>
          <w:tcPr>
            <w:tcW w:w="2208" w:type="dxa"/>
            <w:tcBorders>
              <w:top w:val="single" w:sz="4" w:space="0" w:color="auto"/>
              <w:left w:val="single" w:sz="4" w:space="0" w:color="auto"/>
              <w:bottom w:val="single" w:sz="4" w:space="0" w:color="auto"/>
              <w:right w:val="single" w:sz="4" w:space="0" w:color="auto"/>
            </w:tcBorders>
          </w:tcPr>
          <w:p w:rsidR="00D06F95" w:rsidRPr="00E025F3" w:rsidRDefault="00C51F6C" w:rsidP="0065009D">
            <w:pPr>
              <w:spacing w:after="0" w:line="240" w:lineRule="auto"/>
              <w:rPr>
                <w:rFonts w:ascii="Times New Roman" w:hAnsi="Times New Roman" w:cs="Times New Roman"/>
                <w:sz w:val="20"/>
                <w:szCs w:val="20"/>
              </w:rPr>
            </w:pPr>
            <w:r w:rsidRPr="007100A4">
              <w:rPr>
                <w:rFonts w:ascii="Times New Roman" w:hAnsi="Times New Roman" w:cs="Times New Roman"/>
                <w:sz w:val="20"/>
                <w:szCs w:val="20"/>
              </w:rPr>
              <w:t>COMPL</w:t>
            </w:r>
            <w:r w:rsidR="0065009D">
              <w:rPr>
                <w:rFonts w:ascii="Times New Roman" w:hAnsi="Times New Roman" w:cs="Times New Roman"/>
                <w:sz w:val="20"/>
                <w:szCs w:val="20"/>
              </w:rPr>
              <w:t>E</w:t>
            </w:r>
            <w:r w:rsidRPr="007100A4">
              <w:rPr>
                <w:rFonts w:ascii="Times New Roman" w:hAnsi="Times New Roman" w:cs="Times New Roman"/>
                <w:sz w:val="20"/>
                <w:szCs w:val="20"/>
              </w:rPr>
              <w:t>JO EDUCATIVO GENERAL FRANCISCO MENENDEZ</w:t>
            </w:r>
          </w:p>
        </w:tc>
        <w:tc>
          <w:tcPr>
            <w:tcW w:w="3969" w:type="dxa"/>
            <w:tcBorders>
              <w:top w:val="single" w:sz="4" w:space="0" w:color="auto"/>
              <w:left w:val="single" w:sz="4" w:space="0" w:color="auto"/>
              <w:bottom w:val="single" w:sz="4" w:space="0" w:color="auto"/>
              <w:right w:val="single" w:sz="4" w:space="0" w:color="auto"/>
            </w:tcBorders>
          </w:tcPr>
          <w:p w:rsidR="00D06F95" w:rsidRPr="00E025F3" w:rsidRDefault="00D06F95" w:rsidP="00C51F6C">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SE LE CONCEDE</w:t>
            </w:r>
            <w:r>
              <w:rPr>
                <w:rFonts w:ascii="Times New Roman" w:hAnsi="Times New Roman" w:cs="Times New Roman"/>
                <w:sz w:val="20"/>
                <w:szCs w:val="20"/>
              </w:rPr>
              <w:t xml:space="preserve"> </w:t>
            </w:r>
            <w:r w:rsidR="00C51F6C" w:rsidRPr="00C51F6C">
              <w:rPr>
                <w:rFonts w:ascii="Times New Roman" w:hAnsi="Times New Roman" w:cs="Times New Roman"/>
                <w:sz w:val="20"/>
                <w:szCs w:val="20"/>
              </w:rPr>
              <w:t>$180.00 PAR ACOMPRAR POLLO, PAN DE CAJA Y 10 FARDOS DE SALVACOLA PEQUEÑA Y EL PRESTAMO DE CANOPIES PARA EL 15/03/2019 PARA CELEBRACIÓN DE 50 AÑOS DE LABOR DOCENTE DEL PROFESOR PEDRO ANTONIO JOVEL</w:t>
            </w:r>
          </w:p>
        </w:tc>
        <w:tc>
          <w:tcPr>
            <w:tcW w:w="3402" w:type="dxa"/>
            <w:tcBorders>
              <w:top w:val="single" w:sz="4" w:space="0" w:color="auto"/>
              <w:left w:val="single" w:sz="4" w:space="0" w:color="auto"/>
              <w:bottom w:val="single" w:sz="4" w:space="0" w:color="auto"/>
              <w:right w:val="single" w:sz="4" w:space="0" w:color="auto"/>
            </w:tcBorders>
          </w:tcPr>
          <w:p w:rsidR="00D06F95" w:rsidRPr="0020707F" w:rsidRDefault="00D06F95" w:rsidP="00D06F95">
            <w:pPr>
              <w:spacing w:after="0" w:line="240" w:lineRule="auto"/>
              <w:rPr>
                <w:rFonts w:ascii="Times New Roman" w:hAnsi="Times New Roman" w:cs="Times New Roman"/>
                <w:sz w:val="20"/>
                <w:szCs w:val="20"/>
              </w:rPr>
            </w:pPr>
            <w:r w:rsidRPr="00B309E1">
              <w:rPr>
                <w:rFonts w:ascii="Times New Roman" w:hAnsi="Times New Roman" w:cs="Times New Roman"/>
              </w:rPr>
              <w:t>TMSPP/ FONDO COMUN MUNICIPAL PERIODO 2018-2021 100-200-700911-5</w:t>
            </w:r>
          </w:p>
        </w:tc>
      </w:tr>
      <w:tr w:rsidR="00D06F95"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E025F3" w:rsidRDefault="00D06F95" w:rsidP="00D06F95">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9</w:t>
            </w:r>
          </w:p>
        </w:tc>
        <w:tc>
          <w:tcPr>
            <w:tcW w:w="2208" w:type="dxa"/>
            <w:tcBorders>
              <w:top w:val="single" w:sz="4" w:space="0" w:color="auto"/>
              <w:left w:val="single" w:sz="4" w:space="0" w:color="auto"/>
              <w:bottom w:val="single" w:sz="4" w:space="0" w:color="auto"/>
              <w:right w:val="single" w:sz="4" w:space="0" w:color="auto"/>
            </w:tcBorders>
          </w:tcPr>
          <w:p w:rsidR="00D06F95" w:rsidRPr="00E025F3" w:rsidRDefault="00187AF0" w:rsidP="00D06F95">
            <w:pPr>
              <w:spacing w:after="0" w:line="240" w:lineRule="auto"/>
              <w:rPr>
                <w:rFonts w:ascii="Times New Roman" w:hAnsi="Times New Roman" w:cs="Times New Roman"/>
                <w:sz w:val="20"/>
                <w:szCs w:val="20"/>
              </w:rPr>
            </w:pPr>
            <w:r w:rsidRPr="00187AF0">
              <w:rPr>
                <w:rFonts w:ascii="Times New Roman" w:hAnsi="Times New Roman" w:cs="Times New Roman"/>
                <w:sz w:val="20"/>
                <w:szCs w:val="20"/>
              </w:rPr>
              <w:t>RENOVACIÓN CARISMATICA CATOLICA CANTÓN LA LOMA</w:t>
            </w:r>
          </w:p>
        </w:tc>
        <w:tc>
          <w:tcPr>
            <w:tcW w:w="3969" w:type="dxa"/>
            <w:tcBorders>
              <w:top w:val="single" w:sz="4" w:space="0" w:color="auto"/>
              <w:left w:val="single" w:sz="4" w:space="0" w:color="auto"/>
              <w:bottom w:val="single" w:sz="4" w:space="0" w:color="auto"/>
              <w:right w:val="single" w:sz="4" w:space="0" w:color="auto"/>
            </w:tcBorders>
          </w:tcPr>
          <w:p w:rsidR="00D06F95" w:rsidRPr="00E025F3" w:rsidRDefault="00D06F95" w:rsidP="00187AF0">
            <w:pPr>
              <w:spacing w:after="0" w:line="240" w:lineRule="auto"/>
              <w:rPr>
                <w:rFonts w:ascii="Times New Roman" w:hAnsi="Times New Roman" w:cs="Times New Roman"/>
                <w:sz w:val="20"/>
                <w:szCs w:val="20"/>
              </w:rPr>
            </w:pPr>
            <w:r>
              <w:rPr>
                <w:rFonts w:ascii="Times New Roman" w:hAnsi="Times New Roman" w:cs="Times New Roman"/>
                <w:sz w:val="20"/>
                <w:szCs w:val="20"/>
              </w:rPr>
              <w:t>SE LES CONCEDE</w:t>
            </w:r>
            <w:r w:rsidRPr="001E0796">
              <w:rPr>
                <w:rFonts w:ascii="Times New Roman" w:hAnsi="Times New Roman" w:cs="Times New Roman"/>
                <w:sz w:val="20"/>
                <w:szCs w:val="20"/>
              </w:rPr>
              <w:t xml:space="preserve"> </w:t>
            </w:r>
            <w:r w:rsidR="00187AF0" w:rsidRPr="00187AF0">
              <w:rPr>
                <w:rFonts w:ascii="Times New Roman" w:hAnsi="Times New Roman" w:cs="Times New Roman"/>
                <w:sz w:val="20"/>
                <w:szCs w:val="20"/>
              </w:rPr>
              <w:t>DOS BAFLES</w:t>
            </w:r>
          </w:p>
        </w:tc>
        <w:tc>
          <w:tcPr>
            <w:tcW w:w="3402" w:type="dxa"/>
            <w:tcBorders>
              <w:top w:val="single" w:sz="4" w:space="0" w:color="auto"/>
              <w:left w:val="single" w:sz="4" w:space="0" w:color="auto"/>
              <w:bottom w:val="single" w:sz="4" w:space="0" w:color="auto"/>
              <w:right w:val="single" w:sz="4" w:space="0" w:color="auto"/>
            </w:tcBorders>
          </w:tcPr>
          <w:p w:rsidR="00D06F95" w:rsidRPr="00A83216" w:rsidRDefault="00A83216" w:rsidP="00D06F95">
            <w:pPr>
              <w:spacing w:after="0" w:line="240" w:lineRule="auto"/>
              <w:rPr>
                <w:rFonts w:ascii="Times New Roman" w:hAnsi="Times New Roman" w:cs="Times New Roman"/>
                <w:sz w:val="20"/>
                <w:szCs w:val="20"/>
              </w:rPr>
            </w:pPr>
            <w:r w:rsidRPr="00A83216">
              <w:rPr>
                <w:rFonts w:ascii="Times New Roman" w:hAnsi="Times New Roman" w:cs="Times New Roman"/>
                <w:sz w:val="20"/>
                <w:szCs w:val="20"/>
              </w:rPr>
              <w:t>PROGRAMA DE APOYO AL DESARROLLO DE LAS ESCUELAS DE MUSICA (VARIOS INSTRUMENTOS) Y LA SINFONICA EN EL CASCO URBANO Y LOS CANTONES DEL MUNICIPIO DE SAN PEDRO PERULAPAN, DEPARTAMENTO DE CUSCATLÁN</w:t>
            </w:r>
          </w:p>
        </w:tc>
      </w:tr>
      <w:tr w:rsidR="00D06F95"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E025F3" w:rsidRDefault="00D06F95" w:rsidP="00D06F95">
            <w:pPr>
              <w:spacing w:after="0" w:line="276" w:lineRule="auto"/>
              <w:jc w:val="both"/>
              <w:rPr>
                <w:rFonts w:ascii="Times New Roman" w:hAnsi="Times New Roman" w:cs="Times New Roman"/>
                <w:sz w:val="20"/>
                <w:szCs w:val="20"/>
              </w:rPr>
            </w:pPr>
            <w:r w:rsidRPr="00E025F3">
              <w:rPr>
                <w:rFonts w:ascii="Times New Roman" w:hAnsi="Times New Roman" w:cs="Times New Roman"/>
                <w:sz w:val="20"/>
                <w:szCs w:val="20"/>
              </w:rPr>
              <w:t>10</w:t>
            </w:r>
          </w:p>
        </w:tc>
        <w:tc>
          <w:tcPr>
            <w:tcW w:w="2208" w:type="dxa"/>
            <w:tcBorders>
              <w:top w:val="single" w:sz="4" w:space="0" w:color="auto"/>
              <w:left w:val="single" w:sz="4" w:space="0" w:color="auto"/>
              <w:bottom w:val="single" w:sz="4" w:space="0" w:color="auto"/>
              <w:right w:val="single" w:sz="4" w:space="0" w:color="auto"/>
            </w:tcBorders>
          </w:tcPr>
          <w:p w:rsidR="00D06F95" w:rsidRPr="00E025F3" w:rsidRDefault="00187AF0" w:rsidP="00D06F95">
            <w:pPr>
              <w:spacing w:after="0" w:line="240" w:lineRule="auto"/>
              <w:rPr>
                <w:rFonts w:ascii="Times New Roman" w:hAnsi="Times New Roman" w:cs="Times New Roman"/>
                <w:sz w:val="20"/>
                <w:szCs w:val="20"/>
              </w:rPr>
            </w:pPr>
            <w:r w:rsidRPr="004E2507">
              <w:rPr>
                <w:rFonts w:ascii="Times New Roman" w:hAnsi="Times New Roman" w:cs="Times New Roman"/>
                <w:sz w:val="20"/>
                <w:szCs w:val="20"/>
              </w:rPr>
              <w:t>ESCUELA DE FUTBOL CANTON EL ESPINO</w:t>
            </w:r>
          </w:p>
        </w:tc>
        <w:tc>
          <w:tcPr>
            <w:tcW w:w="3969" w:type="dxa"/>
            <w:tcBorders>
              <w:top w:val="single" w:sz="4" w:space="0" w:color="auto"/>
              <w:left w:val="single" w:sz="4" w:space="0" w:color="auto"/>
              <w:bottom w:val="single" w:sz="4" w:space="0" w:color="auto"/>
              <w:right w:val="single" w:sz="4" w:space="0" w:color="auto"/>
            </w:tcBorders>
          </w:tcPr>
          <w:p w:rsidR="00D06F95" w:rsidRPr="00E025F3" w:rsidRDefault="00D06F95" w:rsidP="00187AF0">
            <w:pPr>
              <w:spacing w:after="0" w:line="240" w:lineRule="auto"/>
              <w:rPr>
                <w:rFonts w:ascii="Times New Roman" w:hAnsi="Times New Roman" w:cs="Times New Roman"/>
                <w:sz w:val="20"/>
                <w:szCs w:val="20"/>
              </w:rPr>
            </w:pPr>
            <w:r w:rsidRPr="00E025F3">
              <w:rPr>
                <w:rFonts w:ascii="Times New Roman" w:hAnsi="Times New Roman" w:cs="Times New Roman"/>
                <w:sz w:val="20"/>
                <w:szCs w:val="20"/>
              </w:rPr>
              <w:t>SE LE CONCEDE</w:t>
            </w:r>
            <w:r w:rsidR="004E2507" w:rsidRPr="004E2507">
              <w:rPr>
                <w:rFonts w:ascii="Times New Roman" w:hAnsi="Times New Roman" w:cs="Times New Roman"/>
                <w:sz w:val="20"/>
                <w:szCs w:val="20"/>
              </w:rPr>
              <w:t xml:space="preserve"> TRANSPORTE PARA ENCUENTRO DEPORTIVO DE TORNEOS ADFAS EL SABADO 09/03/2019</w:t>
            </w:r>
            <w:r w:rsidRPr="00E025F3">
              <w:rPr>
                <w:rFonts w:ascii="Times New Roman" w:hAnsi="Times New Roman" w:cs="Times New Roman"/>
                <w:sz w:val="20"/>
                <w:szCs w:val="20"/>
              </w:rPr>
              <w:t xml:space="preserve"> </w:t>
            </w:r>
          </w:p>
        </w:tc>
        <w:tc>
          <w:tcPr>
            <w:tcW w:w="3402" w:type="dxa"/>
            <w:tcBorders>
              <w:top w:val="single" w:sz="4" w:space="0" w:color="auto"/>
              <w:left w:val="single" w:sz="4" w:space="0" w:color="auto"/>
              <w:bottom w:val="single" w:sz="4" w:space="0" w:color="auto"/>
              <w:right w:val="single" w:sz="4" w:space="0" w:color="auto"/>
            </w:tcBorders>
          </w:tcPr>
          <w:p w:rsidR="00D06F95" w:rsidRPr="00A83216" w:rsidRDefault="00E00032" w:rsidP="00D06F95">
            <w:pPr>
              <w:spacing w:after="0" w:line="240" w:lineRule="auto"/>
              <w:rPr>
                <w:rFonts w:ascii="Times New Roman" w:hAnsi="Times New Roman" w:cs="Times New Roman"/>
                <w:sz w:val="20"/>
                <w:szCs w:val="20"/>
              </w:rPr>
            </w:pPr>
            <w:r w:rsidRPr="00A83216">
              <w:rPr>
                <w:rFonts w:ascii="Times New Roman" w:hAnsi="Times New Roman" w:cs="Times New Roman"/>
                <w:sz w:val="20"/>
                <w:szCs w:val="20"/>
              </w:rPr>
              <w:t>PROGRAMA DE DESARROLLO DE ESCUELAS DE FUTBOL PARA NIÑOS Y JOVENES DE LOS DIFERENTES CANTONES DEL MUNICIPIO DE SAN PEDRO PERULAPAN</w:t>
            </w:r>
          </w:p>
        </w:tc>
      </w:tr>
      <w:tr w:rsidR="00D06F95"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E025F3" w:rsidRDefault="00D06F95" w:rsidP="00D06F95">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11</w:t>
            </w:r>
          </w:p>
        </w:tc>
        <w:tc>
          <w:tcPr>
            <w:tcW w:w="2208" w:type="dxa"/>
            <w:tcBorders>
              <w:top w:val="single" w:sz="4" w:space="0" w:color="auto"/>
              <w:left w:val="single" w:sz="4" w:space="0" w:color="auto"/>
              <w:bottom w:val="single" w:sz="4" w:space="0" w:color="auto"/>
              <w:right w:val="single" w:sz="4" w:space="0" w:color="auto"/>
            </w:tcBorders>
          </w:tcPr>
          <w:p w:rsidR="00D06F95" w:rsidRPr="00B77EFE" w:rsidRDefault="00EF049C" w:rsidP="00D06F95">
            <w:pPr>
              <w:spacing w:after="0" w:line="240" w:lineRule="auto"/>
              <w:rPr>
                <w:rFonts w:ascii="Times New Roman" w:hAnsi="Times New Roman" w:cs="Times New Roman"/>
                <w:sz w:val="20"/>
                <w:szCs w:val="20"/>
              </w:rPr>
            </w:pPr>
            <w:r w:rsidRPr="00EF049C">
              <w:rPr>
                <w:rFonts w:ascii="Times New Roman" w:hAnsi="Times New Roman" w:cs="Times New Roman"/>
                <w:sz w:val="20"/>
                <w:szCs w:val="20"/>
              </w:rPr>
              <w:t>COMITÉ DE FESTEJOS DE CANTÓN EL ESPINO</w:t>
            </w:r>
          </w:p>
        </w:tc>
        <w:tc>
          <w:tcPr>
            <w:tcW w:w="3969" w:type="dxa"/>
            <w:tcBorders>
              <w:top w:val="single" w:sz="4" w:space="0" w:color="auto"/>
              <w:left w:val="single" w:sz="4" w:space="0" w:color="auto"/>
              <w:bottom w:val="single" w:sz="4" w:space="0" w:color="auto"/>
              <w:right w:val="single" w:sz="4" w:space="0" w:color="auto"/>
            </w:tcBorders>
          </w:tcPr>
          <w:p w:rsidR="00D06F95" w:rsidRPr="00E025F3" w:rsidRDefault="00D06F95" w:rsidP="00EF049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SE LES CONCEDE </w:t>
            </w:r>
            <w:r w:rsidR="00EF049C" w:rsidRPr="00EF049C">
              <w:rPr>
                <w:rFonts w:ascii="Times New Roman" w:hAnsi="Times New Roman" w:cs="Times New Roman"/>
                <w:sz w:val="20"/>
                <w:szCs w:val="20"/>
              </w:rPr>
              <w:t>POLVORA CHINA Y LA BANDA PARA FIESTA PATRONAL EN HONOR A SAN JOSÉ</w:t>
            </w:r>
          </w:p>
        </w:tc>
        <w:tc>
          <w:tcPr>
            <w:tcW w:w="3402" w:type="dxa"/>
            <w:tcBorders>
              <w:top w:val="single" w:sz="4" w:space="0" w:color="auto"/>
              <w:left w:val="single" w:sz="4" w:space="0" w:color="auto"/>
              <w:bottom w:val="single" w:sz="4" w:space="0" w:color="auto"/>
              <w:right w:val="single" w:sz="4" w:space="0" w:color="auto"/>
            </w:tcBorders>
          </w:tcPr>
          <w:p w:rsidR="00D06F95" w:rsidRPr="00974FDE" w:rsidRDefault="00EF049C" w:rsidP="00D06F95">
            <w:pPr>
              <w:spacing w:after="0" w:line="240" w:lineRule="auto"/>
              <w:rPr>
                <w:rFonts w:ascii="Times New Roman" w:hAnsi="Times New Roman" w:cs="Times New Roman"/>
                <w:sz w:val="20"/>
                <w:szCs w:val="20"/>
              </w:rPr>
            </w:pPr>
            <w:r w:rsidRPr="00EF049C">
              <w:rPr>
                <w:rFonts w:ascii="Times New Roman" w:hAnsi="Times New Roman" w:cs="Times New Roman"/>
                <w:sz w:val="20"/>
                <w:szCs w:val="20"/>
              </w:rPr>
              <w:t>CELEBRACIÓN ARTISTICA CULTURAL DE LAS FIESTAS DE TODOS LOS CANTONES DE SAN PEDRO PERULAPAN.</w:t>
            </w:r>
          </w:p>
        </w:tc>
      </w:tr>
      <w:tr w:rsidR="00D06F95"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D06F95" w:rsidRDefault="00D06F95" w:rsidP="00D06F95">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12</w:t>
            </w:r>
          </w:p>
        </w:tc>
        <w:tc>
          <w:tcPr>
            <w:tcW w:w="2208" w:type="dxa"/>
            <w:tcBorders>
              <w:top w:val="single" w:sz="4" w:space="0" w:color="auto"/>
              <w:left w:val="single" w:sz="4" w:space="0" w:color="auto"/>
              <w:bottom w:val="single" w:sz="4" w:space="0" w:color="auto"/>
              <w:right w:val="single" w:sz="4" w:space="0" w:color="auto"/>
            </w:tcBorders>
          </w:tcPr>
          <w:p w:rsidR="00D06F95" w:rsidRPr="00B77EFE" w:rsidRDefault="00766A06" w:rsidP="00D06F95">
            <w:pPr>
              <w:spacing w:after="0" w:line="240" w:lineRule="auto"/>
              <w:rPr>
                <w:rFonts w:ascii="Times New Roman" w:hAnsi="Times New Roman" w:cs="Times New Roman"/>
                <w:sz w:val="20"/>
                <w:szCs w:val="20"/>
              </w:rPr>
            </w:pPr>
            <w:r w:rsidRPr="00766A06">
              <w:rPr>
                <w:rFonts w:ascii="Times New Roman" w:hAnsi="Times New Roman" w:cs="Times New Roman"/>
                <w:sz w:val="20"/>
                <w:szCs w:val="20"/>
              </w:rPr>
              <w:t>CANTÓN TECOLUCO ARRIBA</w:t>
            </w:r>
          </w:p>
        </w:tc>
        <w:tc>
          <w:tcPr>
            <w:tcW w:w="3969" w:type="dxa"/>
            <w:tcBorders>
              <w:top w:val="single" w:sz="4" w:space="0" w:color="auto"/>
              <w:left w:val="single" w:sz="4" w:space="0" w:color="auto"/>
              <w:bottom w:val="single" w:sz="4" w:space="0" w:color="auto"/>
              <w:right w:val="single" w:sz="4" w:space="0" w:color="auto"/>
            </w:tcBorders>
          </w:tcPr>
          <w:p w:rsidR="00D06F95" w:rsidRDefault="00D06F95" w:rsidP="00766A06">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SE LES CONCEDE </w:t>
            </w:r>
            <w:r w:rsidR="00766A06">
              <w:rPr>
                <w:rFonts w:ascii="Times New Roman" w:hAnsi="Times New Roman" w:cs="Times New Roman"/>
                <w:sz w:val="20"/>
                <w:szCs w:val="20"/>
              </w:rPr>
              <w:t xml:space="preserve">AYUDA ECONOMICA DE $35.00 PARA PAGO DE JORNALES QUE HAN CONSTRUIDO CAJAS DE CONCRETO PARA PROTECCION DE MEDIDORES EN LA CANCHADE FUTBOL DE CANTÓN TECOLUCO ARRIBA </w:t>
            </w:r>
          </w:p>
        </w:tc>
        <w:tc>
          <w:tcPr>
            <w:tcW w:w="3402" w:type="dxa"/>
            <w:tcBorders>
              <w:top w:val="single" w:sz="4" w:space="0" w:color="auto"/>
              <w:left w:val="single" w:sz="4" w:space="0" w:color="auto"/>
              <w:bottom w:val="single" w:sz="4" w:space="0" w:color="auto"/>
              <w:right w:val="single" w:sz="4" w:space="0" w:color="auto"/>
            </w:tcBorders>
          </w:tcPr>
          <w:p w:rsidR="00D06F95" w:rsidRPr="004250AC" w:rsidRDefault="00766A06" w:rsidP="00D06F95">
            <w:pPr>
              <w:spacing w:after="0" w:line="240" w:lineRule="auto"/>
              <w:rPr>
                <w:rFonts w:ascii="Times New Roman" w:hAnsi="Times New Roman" w:cs="Times New Roman"/>
                <w:sz w:val="20"/>
                <w:szCs w:val="20"/>
              </w:rPr>
            </w:pPr>
            <w:r w:rsidRPr="00B309E1">
              <w:rPr>
                <w:rFonts w:ascii="Times New Roman" w:hAnsi="Times New Roman" w:cs="Times New Roman"/>
              </w:rPr>
              <w:t>TMSPP/ FONDO COMUN MUNICIPAL PERIODO 2018-2021 100-200-700911-5</w:t>
            </w:r>
          </w:p>
        </w:tc>
      </w:tr>
      <w:tr w:rsidR="00D06F95"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D06F95" w:rsidRDefault="00D06F95" w:rsidP="00D06F95">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13</w:t>
            </w:r>
          </w:p>
        </w:tc>
        <w:tc>
          <w:tcPr>
            <w:tcW w:w="2208" w:type="dxa"/>
            <w:tcBorders>
              <w:top w:val="single" w:sz="4" w:space="0" w:color="auto"/>
              <w:left w:val="single" w:sz="4" w:space="0" w:color="auto"/>
              <w:bottom w:val="single" w:sz="4" w:space="0" w:color="auto"/>
              <w:right w:val="single" w:sz="4" w:space="0" w:color="auto"/>
            </w:tcBorders>
          </w:tcPr>
          <w:p w:rsidR="00D06F95" w:rsidRDefault="00AA7EDA" w:rsidP="00D06F9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COMITÉ DE IGLESIA CATOLICA DE </w:t>
            </w:r>
            <w:r w:rsidRPr="00AA7EDA">
              <w:rPr>
                <w:rFonts w:ascii="Times New Roman" w:hAnsi="Times New Roman" w:cs="Times New Roman"/>
                <w:sz w:val="20"/>
                <w:szCs w:val="20"/>
              </w:rPr>
              <w:t>CANTÓN LA ESPARENZA</w:t>
            </w:r>
          </w:p>
        </w:tc>
        <w:tc>
          <w:tcPr>
            <w:tcW w:w="3969" w:type="dxa"/>
            <w:tcBorders>
              <w:top w:val="single" w:sz="4" w:space="0" w:color="auto"/>
              <w:left w:val="single" w:sz="4" w:space="0" w:color="auto"/>
              <w:bottom w:val="single" w:sz="4" w:space="0" w:color="auto"/>
              <w:right w:val="single" w:sz="4" w:space="0" w:color="auto"/>
            </w:tcBorders>
          </w:tcPr>
          <w:p w:rsidR="00D06F95" w:rsidRDefault="00AA7EDA" w:rsidP="00D06F9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SE LES CONCEDE </w:t>
            </w:r>
            <w:r w:rsidRPr="00AA7EDA">
              <w:rPr>
                <w:rFonts w:ascii="Times New Roman" w:hAnsi="Times New Roman" w:cs="Times New Roman"/>
                <w:sz w:val="20"/>
                <w:szCs w:val="20"/>
              </w:rPr>
              <w:t>POLVORA Y BANDA PARA CELEBRACIÓN DE SUS FIESTAS PATRONALES EL 09 Y 10 DE MARZO</w:t>
            </w:r>
          </w:p>
        </w:tc>
        <w:tc>
          <w:tcPr>
            <w:tcW w:w="3402" w:type="dxa"/>
            <w:tcBorders>
              <w:top w:val="single" w:sz="4" w:space="0" w:color="auto"/>
              <w:left w:val="single" w:sz="4" w:space="0" w:color="auto"/>
              <w:bottom w:val="single" w:sz="4" w:space="0" w:color="auto"/>
              <w:right w:val="single" w:sz="4" w:space="0" w:color="auto"/>
            </w:tcBorders>
          </w:tcPr>
          <w:p w:rsidR="00D06F95" w:rsidRPr="004250AC" w:rsidRDefault="00AA7EDA" w:rsidP="00D06F95">
            <w:pPr>
              <w:spacing w:after="0" w:line="240" w:lineRule="auto"/>
              <w:rPr>
                <w:rFonts w:ascii="Times New Roman" w:hAnsi="Times New Roman" w:cs="Times New Roman"/>
                <w:sz w:val="20"/>
                <w:szCs w:val="20"/>
              </w:rPr>
            </w:pPr>
            <w:r w:rsidRPr="00EF049C">
              <w:rPr>
                <w:rFonts w:ascii="Times New Roman" w:hAnsi="Times New Roman" w:cs="Times New Roman"/>
                <w:sz w:val="20"/>
                <w:szCs w:val="20"/>
              </w:rPr>
              <w:t>CELEBRACIÓN ARTISTICA CULTURAL DE LAS FIESTAS DE TODOS LOS CANTONES DE SAN PEDRO PERULAPAN.</w:t>
            </w:r>
          </w:p>
        </w:tc>
      </w:tr>
      <w:tr w:rsidR="00D06F95"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D06F95" w:rsidRDefault="00D06F95" w:rsidP="00D06F95">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14</w:t>
            </w:r>
          </w:p>
        </w:tc>
        <w:tc>
          <w:tcPr>
            <w:tcW w:w="2208" w:type="dxa"/>
            <w:tcBorders>
              <w:top w:val="single" w:sz="4" w:space="0" w:color="auto"/>
              <w:left w:val="single" w:sz="4" w:space="0" w:color="auto"/>
              <w:bottom w:val="single" w:sz="4" w:space="0" w:color="auto"/>
              <w:right w:val="single" w:sz="4" w:space="0" w:color="auto"/>
            </w:tcBorders>
          </w:tcPr>
          <w:p w:rsidR="00D06F95" w:rsidRDefault="00AA7EDA" w:rsidP="00D06F95">
            <w:pPr>
              <w:spacing w:after="0" w:line="240" w:lineRule="auto"/>
              <w:rPr>
                <w:rFonts w:ascii="Times New Roman" w:hAnsi="Times New Roman" w:cs="Times New Roman"/>
                <w:sz w:val="20"/>
                <w:szCs w:val="20"/>
              </w:rPr>
            </w:pPr>
            <w:r w:rsidRPr="00ED6068">
              <w:rPr>
                <w:rFonts w:ascii="Times New Roman" w:hAnsi="Times New Roman" w:cs="Times New Roman"/>
                <w:sz w:val="20"/>
                <w:szCs w:val="20"/>
              </w:rPr>
              <w:t>COMITÉ DEPORTIVO DE FUTBOL 11 DE CANTÓN SAN JOSÉ EL ESPINO</w:t>
            </w:r>
          </w:p>
        </w:tc>
        <w:tc>
          <w:tcPr>
            <w:tcW w:w="3969" w:type="dxa"/>
            <w:tcBorders>
              <w:top w:val="single" w:sz="4" w:space="0" w:color="auto"/>
              <w:left w:val="single" w:sz="4" w:space="0" w:color="auto"/>
              <w:bottom w:val="single" w:sz="4" w:space="0" w:color="auto"/>
              <w:right w:val="single" w:sz="4" w:space="0" w:color="auto"/>
            </w:tcBorders>
          </w:tcPr>
          <w:p w:rsidR="00D06F95" w:rsidRDefault="00D06F95" w:rsidP="00013F32">
            <w:pPr>
              <w:spacing w:after="0" w:line="240" w:lineRule="auto"/>
              <w:rPr>
                <w:rFonts w:ascii="Times New Roman" w:hAnsi="Times New Roman" w:cs="Times New Roman"/>
                <w:sz w:val="20"/>
                <w:szCs w:val="20"/>
              </w:rPr>
            </w:pPr>
            <w:r>
              <w:rPr>
                <w:rFonts w:ascii="Times New Roman" w:hAnsi="Times New Roman" w:cs="Times New Roman"/>
                <w:sz w:val="20"/>
                <w:szCs w:val="20"/>
              </w:rPr>
              <w:t>SE LES CONCEDE</w:t>
            </w:r>
            <w:r w:rsidR="00AA7EDA" w:rsidRPr="00AA7EDA">
              <w:rPr>
                <w:rFonts w:ascii="Times New Roman" w:hAnsi="Times New Roman" w:cs="Times New Roman"/>
                <w:sz w:val="20"/>
                <w:szCs w:val="20"/>
              </w:rPr>
              <w:t xml:space="preserve"> UN TROFEO DE SUB CAMPEÓN PARA </w:t>
            </w:r>
            <w:r w:rsidR="00013F32">
              <w:rPr>
                <w:rFonts w:ascii="Times New Roman" w:hAnsi="Times New Roman" w:cs="Times New Roman"/>
                <w:sz w:val="20"/>
                <w:szCs w:val="20"/>
              </w:rPr>
              <w:t>P</w:t>
            </w:r>
            <w:r w:rsidR="00AA7EDA" w:rsidRPr="00AA7EDA">
              <w:rPr>
                <w:rFonts w:ascii="Times New Roman" w:hAnsi="Times New Roman" w:cs="Times New Roman"/>
                <w:sz w:val="20"/>
                <w:szCs w:val="20"/>
              </w:rPr>
              <w:t>REMIAR EL SEGUNDO LUGAR DEL TORNEO RELAM</w:t>
            </w:r>
            <w:r w:rsidR="00ED6068">
              <w:rPr>
                <w:rFonts w:ascii="Times New Roman" w:hAnsi="Times New Roman" w:cs="Times New Roman"/>
                <w:sz w:val="20"/>
                <w:szCs w:val="20"/>
              </w:rPr>
              <w:t>PA</w:t>
            </w:r>
            <w:r w:rsidR="00AA7EDA" w:rsidRPr="00AA7EDA">
              <w:rPr>
                <w:rFonts w:ascii="Times New Roman" w:hAnsi="Times New Roman" w:cs="Times New Roman"/>
                <w:sz w:val="20"/>
                <w:szCs w:val="20"/>
              </w:rPr>
              <w:t>GO DE FUTBOL 11</w:t>
            </w:r>
            <w:r>
              <w:rPr>
                <w:rFonts w:ascii="Times New Roman" w:hAnsi="Times New Roman" w:cs="Times New Roman"/>
                <w:sz w:val="20"/>
                <w:szCs w:val="20"/>
              </w:rPr>
              <w:t xml:space="preserve"> </w:t>
            </w:r>
          </w:p>
        </w:tc>
        <w:tc>
          <w:tcPr>
            <w:tcW w:w="3402" w:type="dxa"/>
            <w:tcBorders>
              <w:top w:val="single" w:sz="4" w:space="0" w:color="auto"/>
              <w:left w:val="single" w:sz="4" w:space="0" w:color="auto"/>
              <w:bottom w:val="single" w:sz="4" w:space="0" w:color="auto"/>
              <w:right w:val="single" w:sz="4" w:space="0" w:color="auto"/>
            </w:tcBorders>
          </w:tcPr>
          <w:p w:rsidR="00D06F95" w:rsidRPr="004250AC" w:rsidRDefault="00D06F95" w:rsidP="00D06F95">
            <w:pPr>
              <w:spacing w:after="0" w:line="240" w:lineRule="auto"/>
              <w:rPr>
                <w:rFonts w:ascii="Times New Roman" w:hAnsi="Times New Roman" w:cs="Times New Roman"/>
                <w:sz w:val="20"/>
                <w:szCs w:val="20"/>
              </w:rPr>
            </w:pPr>
            <w:r w:rsidRPr="004250AC">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6A124C"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6A124C" w:rsidRDefault="006A124C" w:rsidP="00D06F95">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15</w:t>
            </w:r>
          </w:p>
        </w:tc>
        <w:tc>
          <w:tcPr>
            <w:tcW w:w="2208" w:type="dxa"/>
            <w:tcBorders>
              <w:top w:val="single" w:sz="4" w:space="0" w:color="auto"/>
              <w:left w:val="single" w:sz="4" w:space="0" w:color="auto"/>
              <w:bottom w:val="single" w:sz="4" w:space="0" w:color="auto"/>
              <w:right w:val="single" w:sz="4" w:space="0" w:color="auto"/>
            </w:tcBorders>
          </w:tcPr>
          <w:p w:rsidR="006A124C" w:rsidRPr="00ED6068" w:rsidRDefault="006A124C" w:rsidP="00D06F95">
            <w:pPr>
              <w:spacing w:after="0" w:line="240" w:lineRule="auto"/>
              <w:rPr>
                <w:rFonts w:ascii="Times New Roman" w:hAnsi="Times New Roman" w:cs="Times New Roman"/>
                <w:sz w:val="20"/>
                <w:szCs w:val="20"/>
              </w:rPr>
            </w:pPr>
            <w:r>
              <w:rPr>
                <w:rFonts w:ascii="Times New Roman" w:hAnsi="Times New Roman" w:cs="Times New Roman"/>
                <w:sz w:val="20"/>
                <w:szCs w:val="20"/>
              </w:rPr>
              <w:t>ESCUELA DE TAEKWONDO</w:t>
            </w:r>
          </w:p>
        </w:tc>
        <w:tc>
          <w:tcPr>
            <w:tcW w:w="3969" w:type="dxa"/>
            <w:tcBorders>
              <w:top w:val="single" w:sz="4" w:space="0" w:color="auto"/>
              <w:left w:val="single" w:sz="4" w:space="0" w:color="auto"/>
              <w:bottom w:val="single" w:sz="4" w:space="0" w:color="auto"/>
              <w:right w:val="single" w:sz="4" w:space="0" w:color="auto"/>
            </w:tcBorders>
          </w:tcPr>
          <w:p w:rsidR="006A124C" w:rsidRDefault="006A124C" w:rsidP="00ED6068">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SE LES CONCEDE 17 UNIFORMES PARA ENTRENO A LOS ALUMNOS DE LA ESCUELA DE TAEKWONDO QUE REALIZAN SUS PRACTICAS EN EL </w:t>
            </w:r>
            <w:r>
              <w:rPr>
                <w:rFonts w:ascii="Times New Roman" w:hAnsi="Times New Roman" w:cs="Times New Roman"/>
                <w:sz w:val="20"/>
                <w:szCs w:val="20"/>
              </w:rPr>
              <w:lastRenderedPageBreak/>
              <w:t>CAMPANARIO DEL CASCO URBANO.</w:t>
            </w:r>
          </w:p>
        </w:tc>
        <w:tc>
          <w:tcPr>
            <w:tcW w:w="3402" w:type="dxa"/>
            <w:tcBorders>
              <w:top w:val="single" w:sz="4" w:space="0" w:color="auto"/>
              <w:left w:val="single" w:sz="4" w:space="0" w:color="auto"/>
              <w:bottom w:val="single" w:sz="4" w:space="0" w:color="auto"/>
              <w:right w:val="single" w:sz="4" w:space="0" w:color="auto"/>
            </w:tcBorders>
          </w:tcPr>
          <w:p w:rsidR="006A124C" w:rsidRPr="004250AC" w:rsidRDefault="001B6E99" w:rsidP="00D06F95">
            <w:pPr>
              <w:spacing w:after="0" w:line="240" w:lineRule="auto"/>
              <w:rPr>
                <w:rFonts w:ascii="Times New Roman" w:hAnsi="Times New Roman" w:cs="Times New Roman"/>
                <w:sz w:val="20"/>
                <w:szCs w:val="20"/>
              </w:rPr>
            </w:pPr>
            <w:r w:rsidRPr="001B6E99">
              <w:rPr>
                <w:rFonts w:ascii="Times New Roman" w:hAnsi="Times New Roman" w:cs="Times New Roman"/>
                <w:sz w:val="20"/>
                <w:szCs w:val="20"/>
              </w:rPr>
              <w:lastRenderedPageBreak/>
              <w:t xml:space="preserve">PROGRAMA DE DESARROLLO DE ESCUELA MUNICIPAL DE TAE KWON DO, PARA NIÑOS Y JOVENES DEL MUNICIPIO DE SAN </w:t>
            </w:r>
            <w:r w:rsidRPr="001B6E99">
              <w:rPr>
                <w:rFonts w:ascii="Times New Roman" w:hAnsi="Times New Roman" w:cs="Times New Roman"/>
                <w:sz w:val="20"/>
                <w:szCs w:val="20"/>
              </w:rPr>
              <w:lastRenderedPageBreak/>
              <w:t>PEDRO PERULAPAN AÑO, 2019.</w:t>
            </w:r>
          </w:p>
        </w:tc>
      </w:tr>
      <w:tr w:rsidR="001B6E99"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1B6E99" w:rsidRDefault="001B6E99" w:rsidP="00D06F95">
            <w:pPr>
              <w:spacing w:after="0" w:line="276" w:lineRule="auto"/>
              <w:jc w:val="both"/>
              <w:rPr>
                <w:rFonts w:ascii="Times New Roman" w:hAnsi="Times New Roman" w:cs="Times New Roman"/>
                <w:sz w:val="20"/>
                <w:szCs w:val="20"/>
              </w:rPr>
            </w:pPr>
            <w:r>
              <w:rPr>
                <w:rFonts w:ascii="Times New Roman" w:hAnsi="Times New Roman" w:cs="Times New Roman"/>
                <w:sz w:val="20"/>
                <w:szCs w:val="20"/>
              </w:rPr>
              <w:lastRenderedPageBreak/>
              <w:t>16</w:t>
            </w:r>
          </w:p>
        </w:tc>
        <w:tc>
          <w:tcPr>
            <w:tcW w:w="2208" w:type="dxa"/>
            <w:tcBorders>
              <w:top w:val="single" w:sz="4" w:space="0" w:color="auto"/>
              <w:left w:val="single" w:sz="4" w:space="0" w:color="auto"/>
              <w:bottom w:val="single" w:sz="4" w:space="0" w:color="auto"/>
              <w:right w:val="single" w:sz="4" w:space="0" w:color="auto"/>
            </w:tcBorders>
          </w:tcPr>
          <w:p w:rsidR="001B6E99" w:rsidRDefault="001B6E99" w:rsidP="00D06F95">
            <w:pPr>
              <w:spacing w:after="0" w:line="240" w:lineRule="auto"/>
              <w:rPr>
                <w:rFonts w:ascii="Times New Roman" w:hAnsi="Times New Roman" w:cs="Times New Roman"/>
                <w:sz w:val="20"/>
                <w:szCs w:val="20"/>
              </w:rPr>
            </w:pPr>
            <w:r>
              <w:rPr>
                <w:rFonts w:ascii="Times New Roman" w:hAnsi="Times New Roman" w:cs="Times New Roman"/>
                <w:sz w:val="20"/>
                <w:szCs w:val="20"/>
              </w:rPr>
              <w:t>COMITÉ DEPORTIVO DE COLONIA SAN MIGUEL</w:t>
            </w:r>
          </w:p>
        </w:tc>
        <w:tc>
          <w:tcPr>
            <w:tcW w:w="3969" w:type="dxa"/>
            <w:tcBorders>
              <w:top w:val="single" w:sz="4" w:space="0" w:color="auto"/>
              <w:left w:val="single" w:sz="4" w:space="0" w:color="auto"/>
              <w:bottom w:val="single" w:sz="4" w:space="0" w:color="auto"/>
              <w:right w:val="single" w:sz="4" w:space="0" w:color="auto"/>
            </w:tcBorders>
          </w:tcPr>
          <w:p w:rsidR="001B6E99" w:rsidRDefault="001B6E99" w:rsidP="00ED6068">
            <w:pPr>
              <w:spacing w:after="0" w:line="240" w:lineRule="auto"/>
              <w:rPr>
                <w:rFonts w:ascii="Times New Roman" w:hAnsi="Times New Roman" w:cs="Times New Roman"/>
                <w:sz w:val="20"/>
                <w:szCs w:val="20"/>
              </w:rPr>
            </w:pPr>
            <w:r>
              <w:rPr>
                <w:rFonts w:ascii="Times New Roman" w:hAnsi="Times New Roman" w:cs="Times New Roman"/>
                <w:sz w:val="20"/>
                <w:szCs w:val="20"/>
              </w:rPr>
              <w:t>SE LES CONCEDE 3 TROFEOS PARA PREMIAR LA FINAL DEL TORNEO DE FUTBOL SALA.</w:t>
            </w:r>
          </w:p>
        </w:tc>
        <w:tc>
          <w:tcPr>
            <w:tcW w:w="3402" w:type="dxa"/>
            <w:tcBorders>
              <w:top w:val="single" w:sz="4" w:space="0" w:color="auto"/>
              <w:left w:val="single" w:sz="4" w:space="0" w:color="auto"/>
              <w:bottom w:val="single" w:sz="4" w:space="0" w:color="auto"/>
              <w:right w:val="single" w:sz="4" w:space="0" w:color="auto"/>
            </w:tcBorders>
          </w:tcPr>
          <w:p w:rsidR="001B6E99" w:rsidRPr="001B6E99" w:rsidRDefault="001B6E99" w:rsidP="00D06F95">
            <w:pPr>
              <w:spacing w:after="0" w:line="240" w:lineRule="auto"/>
              <w:rPr>
                <w:rFonts w:ascii="Times New Roman" w:hAnsi="Times New Roman" w:cs="Times New Roman"/>
                <w:sz w:val="20"/>
                <w:szCs w:val="20"/>
              </w:rPr>
            </w:pPr>
            <w:r w:rsidRPr="004250AC">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1B6E99"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1B6E99" w:rsidRDefault="001B6E99" w:rsidP="00D06F95">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17</w:t>
            </w:r>
          </w:p>
        </w:tc>
        <w:tc>
          <w:tcPr>
            <w:tcW w:w="2208" w:type="dxa"/>
            <w:tcBorders>
              <w:top w:val="single" w:sz="4" w:space="0" w:color="auto"/>
              <w:left w:val="single" w:sz="4" w:space="0" w:color="auto"/>
              <w:bottom w:val="single" w:sz="4" w:space="0" w:color="auto"/>
              <w:right w:val="single" w:sz="4" w:space="0" w:color="auto"/>
            </w:tcBorders>
          </w:tcPr>
          <w:p w:rsidR="001B6E99" w:rsidRDefault="00625B26" w:rsidP="00D06F95">
            <w:pPr>
              <w:spacing w:after="0" w:line="240" w:lineRule="auto"/>
              <w:rPr>
                <w:rFonts w:ascii="Times New Roman" w:hAnsi="Times New Roman" w:cs="Times New Roman"/>
                <w:sz w:val="20"/>
                <w:szCs w:val="20"/>
              </w:rPr>
            </w:pPr>
            <w:r>
              <w:rPr>
                <w:rFonts w:ascii="Times New Roman" w:hAnsi="Times New Roman" w:cs="Times New Roman"/>
                <w:sz w:val="20"/>
                <w:szCs w:val="20"/>
              </w:rPr>
              <w:t>CLUB DEPORTIVO EL AMATE DE CANTÓN EL CARMEN</w:t>
            </w:r>
          </w:p>
        </w:tc>
        <w:tc>
          <w:tcPr>
            <w:tcW w:w="3969" w:type="dxa"/>
            <w:tcBorders>
              <w:top w:val="single" w:sz="4" w:space="0" w:color="auto"/>
              <w:left w:val="single" w:sz="4" w:space="0" w:color="auto"/>
              <w:bottom w:val="single" w:sz="4" w:space="0" w:color="auto"/>
              <w:right w:val="single" w:sz="4" w:space="0" w:color="auto"/>
            </w:tcBorders>
          </w:tcPr>
          <w:p w:rsidR="001B6E99" w:rsidRDefault="00625B26" w:rsidP="00ED6068">
            <w:pPr>
              <w:spacing w:after="0" w:line="240" w:lineRule="auto"/>
              <w:rPr>
                <w:rFonts w:ascii="Times New Roman" w:hAnsi="Times New Roman" w:cs="Times New Roman"/>
                <w:sz w:val="20"/>
                <w:szCs w:val="20"/>
              </w:rPr>
            </w:pPr>
            <w:r>
              <w:rPr>
                <w:rFonts w:ascii="Times New Roman" w:hAnsi="Times New Roman" w:cs="Times New Roman"/>
                <w:sz w:val="20"/>
                <w:szCs w:val="20"/>
              </w:rPr>
              <w:t>SE LES CONCEDE UN EQUIPO COMPLETO DE UNIFORMES DE FUTBOL 15 PIEZAS (CALSONETAS, CAMISOLAS Y MEDIAS)</w:t>
            </w:r>
          </w:p>
        </w:tc>
        <w:tc>
          <w:tcPr>
            <w:tcW w:w="3402" w:type="dxa"/>
            <w:tcBorders>
              <w:top w:val="single" w:sz="4" w:space="0" w:color="auto"/>
              <w:left w:val="single" w:sz="4" w:space="0" w:color="auto"/>
              <w:bottom w:val="single" w:sz="4" w:space="0" w:color="auto"/>
              <w:right w:val="single" w:sz="4" w:space="0" w:color="auto"/>
            </w:tcBorders>
          </w:tcPr>
          <w:p w:rsidR="001B6E99" w:rsidRPr="004250AC" w:rsidRDefault="00625B26" w:rsidP="00D06F95">
            <w:pPr>
              <w:spacing w:after="0" w:line="240" w:lineRule="auto"/>
              <w:rPr>
                <w:rFonts w:ascii="Times New Roman" w:hAnsi="Times New Roman" w:cs="Times New Roman"/>
                <w:sz w:val="20"/>
                <w:szCs w:val="20"/>
              </w:rPr>
            </w:pPr>
            <w:r w:rsidRPr="004250AC">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625B26"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625B26" w:rsidRDefault="00625B26" w:rsidP="00D06F95">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18</w:t>
            </w:r>
          </w:p>
        </w:tc>
        <w:tc>
          <w:tcPr>
            <w:tcW w:w="2208" w:type="dxa"/>
            <w:tcBorders>
              <w:top w:val="single" w:sz="4" w:space="0" w:color="auto"/>
              <w:left w:val="single" w:sz="4" w:space="0" w:color="auto"/>
              <w:bottom w:val="single" w:sz="4" w:space="0" w:color="auto"/>
              <w:right w:val="single" w:sz="4" w:space="0" w:color="auto"/>
            </w:tcBorders>
          </w:tcPr>
          <w:p w:rsidR="00625B26" w:rsidRDefault="00625B26" w:rsidP="00D06F9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EQUIPO MIXTO DE SOFTBOL DEL CANTÓN EL ESPINO </w:t>
            </w:r>
          </w:p>
        </w:tc>
        <w:tc>
          <w:tcPr>
            <w:tcW w:w="3969" w:type="dxa"/>
            <w:tcBorders>
              <w:top w:val="single" w:sz="4" w:space="0" w:color="auto"/>
              <w:left w:val="single" w:sz="4" w:space="0" w:color="auto"/>
              <w:bottom w:val="single" w:sz="4" w:space="0" w:color="auto"/>
              <w:right w:val="single" w:sz="4" w:space="0" w:color="auto"/>
            </w:tcBorders>
          </w:tcPr>
          <w:p w:rsidR="00625B26" w:rsidRDefault="00625B26" w:rsidP="00ED6068">
            <w:pPr>
              <w:spacing w:after="0" w:line="240" w:lineRule="auto"/>
              <w:rPr>
                <w:rFonts w:ascii="Times New Roman" w:hAnsi="Times New Roman" w:cs="Times New Roman"/>
                <w:sz w:val="20"/>
                <w:szCs w:val="20"/>
              </w:rPr>
            </w:pPr>
            <w:r>
              <w:rPr>
                <w:rFonts w:ascii="Times New Roman" w:hAnsi="Times New Roman" w:cs="Times New Roman"/>
                <w:sz w:val="20"/>
                <w:szCs w:val="20"/>
              </w:rPr>
              <w:t>SE LES CONCEDEN DOS TROFEOS PARA PREMIAR TORNEO RELAMPAGO QUE SE REALIZARÁ EL SABADO 16 DE MARZO EN CANCHA EL MACHETE DE CANTÓN EL ESPINO.</w:t>
            </w:r>
          </w:p>
        </w:tc>
        <w:tc>
          <w:tcPr>
            <w:tcW w:w="3402" w:type="dxa"/>
            <w:tcBorders>
              <w:top w:val="single" w:sz="4" w:space="0" w:color="auto"/>
              <w:left w:val="single" w:sz="4" w:space="0" w:color="auto"/>
              <w:bottom w:val="single" w:sz="4" w:space="0" w:color="auto"/>
              <w:right w:val="single" w:sz="4" w:space="0" w:color="auto"/>
            </w:tcBorders>
          </w:tcPr>
          <w:p w:rsidR="00625B26" w:rsidRPr="004250AC" w:rsidRDefault="00625B26" w:rsidP="00D06F95">
            <w:pPr>
              <w:spacing w:after="0" w:line="240" w:lineRule="auto"/>
              <w:rPr>
                <w:rFonts w:ascii="Times New Roman" w:hAnsi="Times New Roman" w:cs="Times New Roman"/>
                <w:sz w:val="20"/>
                <w:szCs w:val="20"/>
              </w:rPr>
            </w:pPr>
            <w:r w:rsidRPr="004250AC">
              <w:rPr>
                <w:rFonts w:ascii="Times New Roman" w:hAnsi="Times New Roman" w:cs="Times New Roman"/>
                <w:sz w:val="20"/>
                <w:szCs w:val="20"/>
              </w:rPr>
              <w:t>PROGRAMA DE FOMENTO E INCENTIVO PARA LA PARTICIPACION DE JOVENES EN EL DESARROLLO DE DIFERENTES DISCIPLINAS DEPORTIVAS CON LA PROMOCION DE TORNEOS MUNICIPALES, AÑO 2019</w:t>
            </w:r>
          </w:p>
        </w:tc>
      </w:tr>
      <w:tr w:rsidR="0087542C"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87542C" w:rsidRDefault="0087542C" w:rsidP="0087542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19</w:t>
            </w:r>
          </w:p>
        </w:tc>
        <w:tc>
          <w:tcPr>
            <w:tcW w:w="2208" w:type="dxa"/>
            <w:tcBorders>
              <w:top w:val="single" w:sz="4" w:space="0" w:color="auto"/>
              <w:left w:val="single" w:sz="4" w:space="0" w:color="auto"/>
              <w:bottom w:val="single" w:sz="4" w:space="0" w:color="auto"/>
              <w:right w:val="single" w:sz="4" w:space="0" w:color="auto"/>
            </w:tcBorders>
          </w:tcPr>
          <w:p w:rsidR="0087542C" w:rsidRDefault="0087542C" w:rsidP="0087542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RAUL GUILLERMO GARCÍA </w:t>
            </w:r>
            <w:proofErr w:type="spellStart"/>
            <w:r>
              <w:rPr>
                <w:rFonts w:ascii="Times New Roman" w:hAnsi="Times New Roman" w:cs="Times New Roman"/>
                <w:sz w:val="20"/>
                <w:szCs w:val="20"/>
              </w:rPr>
              <w:t>GARCÍA</w:t>
            </w:r>
            <w:proofErr w:type="spellEnd"/>
          </w:p>
        </w:tc>
        <w:tc>
          <w:tcPr>
            <w:tcW w:w="3969" w:type="dxa"/>
            <w:tcBorders>
              <w:top w:val="single" w:sz="4" w:space="0" w:color="auto"/>
              <w:left w:val="single" w:sz="4" w:space="0" w:color="auto"/>
              <w:bottom w:val="single" w:sz="4" w:space="0" w:color="auto"/>
              <w:right w:val="single" w:sz="4" w:space="0" w:color="auto"/>
            </w:tcBorders>
          </w:tcPr>
          <w:p w:rsidR="0087542C" w:rsidRDefault="0087542C" w:rsidP="0087542C">
            <w:pPr>
              <w:spacing w:after="0" w:line="240" w:lineRule="auto"/>
              <w:rPr>
                <w:rFonts w:ascii="Times New Roman" w:hAnsi="Times New Roman" w:cs="Times New Roman"/>
                <w:sz w:val="20"/>
                <w:szCs w:val="20"/>
              </w:rPr>
            </w:pPr>
            <w:r>
              <w:rPr>
                <w:rFonts w:ascii="Times New Roman" w:hAnsi="Times New Roman" w:cs="Times New Roman"/>
                <w:sz w:val="20"/>
                <w:szCs w:val="20"/>
              </w:rPr>
              <w:t>SE LE CONCEDE 2 POSTES GALVANIZADOS PARA INSTALAR EL SERVICIO DE ENERGÍA ELECTRICA EN SU HOGAR, CANTÓN TECOLUCO ABAJO, POR SER DE ESCASOS RECURSOS ECONÓMICOS.</w:t>
            </w:r>
          </w:p>
        </w:tc>
        <w:tc>
          <w:tcPr>
            <w:tcW w:w="3402" w:type="dxa"/>
            <w:tcBorders>
              <w:top w:val="single" w:sz="4" w:space="0" w:color="auto"/>
              <w:left w:val="single" w:sz="4" w:space="0" w:color="auto"/>
              <w:bottom w:val="single" w:sz="4" w:space="0" w:color="auto"/>
              <w:right w:val="single" w:sz="4" w:space="0" w:color="auto"/>
            </w:tcBorders>
          </w:tcPr>
          <w:p w:rsidR="0087542C" w:rsidRPr="004250AC" w:rsidRDefault="0087542C" w:rsidP="0087542C">
            <w:pPr>
              <w:spacing w:after="0" w:line="240" w:lineRule="auto"/>
              <w:rPr>
                <w:rFonts w:ascii="Times New Roman" w:hAnsi="Times New Roman" w:cs="Times New Roman"/>
                <w:sz w:val="20"/>
                <w:szCs w:val="20"/>
              </w:rPr>
            </w:pPr>
            <w:r w:rsidRPr="00B309E1">
              <w:rPr>
                <w:rFonts w:ascii="Times New Roman" w:hAnsi="Times New Roman" w:cs="Times New Roman"/>
              </w:rPr>
              <w:t>TMSPP/ FONDO COMUN MUNICIPAL PERIODO 2018-2021 100-200-700911-5</w:t>
            </w:r>
          </w:p>
        </w:tc>
      </w:tr>
      <w:tr w:rsidR="0087542C"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87542C" w:rsidRDefault="0087542C" w:rsidP="0087542C">
            <w:pPr>
              <w:spacing w:after="0" w:line="276" w:lineRule="auto"/>
              <w:jc w:val="both"/>
              <w:rPr>
                <w:rFonts w:ascii="Times New Roman" w:hAnsi="Times New Roman" w:cs="Times New Roman"/>
                <w:sz w:val="20"/>
                <w:szCs w:val="20"/>
              </w:rPr>
            </w:pPr>
            <w:r>
              <w:rPr>
                <w:rFonts w:ascii="Times New Roman" w:hAnsi="Times New Roman" w:cs="Times New Roman"/>
                <w:sz w:val="20"/>
                <w:szCs w:val="20"/>
              </w:rPr>
              <w:t>20</w:t>
            </w:r>
          </w:p>
        </w:tc>
        <w:tc>
          <w:tcPr>
            <w:tcW w:w="2208" w:type="dxa"/>
            <w:tcBorders>
              <w:top w:val="single" w:sz="4" w:space="0" w:color="auto"/>
              <w:left w:val="single" w:sz="4" w:space="0" w:color="auto"/>
              <w:bottom w:val="single" w:sz="4" w:space="0" w:color="auto"/>
              <w:right w:val="single" w:sz="4" w:space="0" w:color="auto"/>
            </w:tcBorders>
          </w:tcPr>
          <w:p w:rsidR="0087542C" w:rsidRDefault="0087542C" w:rsidP="0087542C">
            <w:pPr>
              <w:spacing w:after="0" w:line="240" w:lineRule="auto"/>
              <w:rPr>
                <w:rFonts w:ascii="Times New Roman" w:hAnsi="Times New Roman" w:cs="Times New Roman"/>
                <w:sz w:val="20"/>
                <w:szCs w:val="20"/>
              </w:rPr>
            </w:pPr>
            <w:r>
              <w:rPr>
                <w:rFonts w:ascii="Times New Roman" w:hAnsi="Times New Roman" w:cs="Times New Roman"/>
                <w:sz w:val="20"/>
                <w:szCs w:val="20"/>
              </w:rPr>
              <w:t>LUCIA OPORTO DE SEGURA</w:t>
            </w:r>
          </w:p>
        </w:tc>
        <w:tc>
          <w:tcPr>
            <w:tcW w:w="3969" w:type="dxa"/>
            <w:tcBorders>
              <w:top w:val="single" w:sz="4" w:space="0" w:color="auto"/>
              <w:left w:val="single" w:sz="4" w:space="0" w:color="auto"/>
              <w:bottom w:val="single" w:sz="4" w:space="0" w:color="auto"/>
              <w:right w:val="single" w:sz="4" w:space="0" w:color="auto"/>
            </w:tcBorders>
          </w:tcPr>
          <w:p w:rsidR="0087542C" w:rsidRDefault="0087542C" w:rsidP="0087542C">
            <w:pPr>
              <w:spacing w:after="0" w:line="240" w:lineRule="auto"/>
              <w:rPr>
                <w:rFonts w:ascii="Times New Roman" w:hAnsi="Times New Roman" w:cs="Times New Roman"/>
                <w:sz w:val="20"/>
                <w:szCs w:val="20"/>
              </w:rPr>
            </w:pPr>
            <w:r>
              <w:rPr>
                <w:rFonts w:ascii="Times New Roman" w:hAnsi="Times New Roman" w:cs="Times New Roman"/>
                <w:sz w:val="20"/>
                <w:szCs w:val="20"/>
              </w:rPr>
              <w:t>SE LE CONCEDE 2 POSTES GALVANIZADOS PARA INSTALAR EL SERVICIO DE ENERGÍA ELECTRICA EN SU HOGAR, CANTÓN BUENOS AIRES, POR SER DE ESCASOS RECURSOS ECONÓMICOS.</w:t>
            </w:r>
          </w:p>
        </w:tc>
        <w:tc>
          <w:tcPr>
            <w:tcW w:w="3402" w:type="dxa"/>
            <w:tcBorders>
              <w:top w:val="single" w:sz="4" w:space="0" w:color="auto"/>
              <w:left w:val="single" w:sz="4" w:space="0" w:color="auto"/>
              <w:bottom w:val="single" w:sz="4" w:space="0" w:color="auto"/>
              <w:right w:val="single" w:sz="4" w:space="0" w:color="auto"/>
            </w:tcBorders>
          </w:tcPr>
          <w:p w:rsidR="0087542C" w:rsidRPr="004250AC" w:rsidRDefault="0087542C" w:rsidP="0087542C">
            <w:pPr>
              <w:spacing w:after="0" w:line="240" w:lineRule="auto"/>
              <w:rPr>
                <w:rFonts w:ascii="Times New Roman" w:hAnsi="Times New Roman" w:cs="Times New Roman"/>
                <w:sz w:val="20"/>
                <w:szCs w:val="20"/>
              </w:rPr>
            </w:pPr>
            <w:r w:rsidRPr="00B309E1">
              <w:rPr>
                <w:rFonts w:ascii="Times New Roman" w:hAnsi="Times New Roman" w:cs="Times New Roman"/>
              </w:rPr>
              <w:t>TMSPP/ FONDO COMUN MUNICIPAL PERIODO 2018-2021 100-200-700911-5</w:t>
            </w:r>
          </w:p>
        </w:tc>
      </w:tr>
    </w:tbl>
    <w:p w:rsidR="00845D87" w:rsidRDefault="00845D87" w:rsidP="00EF1C5C">
      <w:pPr>
        <w:spacing w:after="0"/>
        <w:jc w:val="both"/>
        <w:rPr>
          <w:rFonts w:ascii="Times New Roman" w:hAnsi="Times New Roman" w:cs="Times New Roman"/>
          <w:b/>
          <w:sz w:val="24"/>
          <w:szCs w:val="24"/>
        </w:rPr>
      </w:pPr>
    </w:p>
    <w:p w:rsidR="00EF1C5C" w:rsidRPr="00EF1C5C" w:rsidRDefault="00B75B4C" w:rsidP="00EF1C5C">
      <w:pPr>
        <w:spacing w:after="0"/>
        <w:jc w:val="both"/>
        <w:rPr>
          <w:rFonts w:ascii="Times New Roman" w:hAnsi="Times New Roman" w:cs="Times New Roman"/>
          <w:sz w:val="24"/>
          <w:szCs w:val="24"/>
        </w:rPr>
      </w:pPr>
      <w:r w:rsidRPr="00EF1C5C">
        <w:rPr>
          <w:rFonts w:ascii="Times New Roman" w:hAnsi="Times New Roman" w:cs="Times New Roman"/>
          <w:b/>
          <w:sz w:val="24"/>
          <w:szCs w:val="24"/>
        </w:rPr>
        <w:t>ACUERDO NÚMERO SEIS:</w:t>
      </w:r>
      <w:r w:rsidRPr="00EF1C5C">
        <w:rPr>
          <w:rFonts w:ascii="Times New Roman" w:hAnsi="Times New Roman" w:cs="Times New Roman"/>
          <w:sz w:val="24"/>
          <w:szCs w:val="24"/>
        </w:rPr>
        <w:t xml:space="preserve"> </w:t>
      </w:r>
      <w:r w:rsidR="00EF1C5C" w:rsidRPr="00EF1C5C">
        <w:rPr>
          <w:rFonts w:ascii="Times New Roman" w:hAnsi="Times New Roman" w:cs="Times New Roman"/>
          <w:sz w:val="24"/>
          <w:szCs w:val="24"/>
        </w:rPr>
        <w:t xml:space="preserve">El Concejo Municipal, Al conocer sobre las solicitudes presentadas por representaciones de las comunidades y de sectores organizados; el Concejo Municipal, de conformidad a la Autonomía Municipal, expresada en el código Municipal, </w:t>
      </w:r>
      <w:r w:rsidR="00EF1C5C" w:rsidRPr="00EF1C5C">
        <w:rPr>
          <w:rFonts w:ascii="Times New Roman" w:hAnsi="Times New Roman" w:cs="Times New Roman"/>
          <w:b/>
          <w:sz w:val="24"/>
          <w:szCs w:val="24"/>
        </w:rPr>
        <w:t>ACUERDA:</w:t>
      </w:r>
      <w:r w:rsidR="00EF1C5C" w:rsidRPr="00EF1C5C">
        <w:rPr>
          <w:rFonts w:ascii="Times New Roman" w:hAnsi="Times New Roman" w:cs="Times New Roman"/>
          <w:sz w:val="24"/>
          <w:szCs w:val="24"/>
        </w:rPr>
        <w:t xml:space="preserve"> Aprobar Colaboraciones Económicas,  autorizándose al Jefe de UACI, Ing. Henry Douglas Palacios Montenegro, para que realice los trámites correspondientes, a la vez se autoriza a la Tesorer</w:t>
      </w:r>
      <w:r w:rsidR="00EF1C5C">
        <w:rPr>
          <w:rFonts w:ascii="Times New Roman" w:hAnsi="Times New Roman" w:cs="Times New Roman"/>
          <w:sz w:val="24"/>
          <w:szCs w:val="24"/>
        </w:rPr>
        <w:t>a</w:t>
      </w:r>
      <w:r w:rsidR="00EF1C5C" w:rsidRPr="00EF1C5C">
        <w:rPr>
          <w:rFonts w:ascii="Times New Roman" w:hAnsi="Times New Roman" w:cs="Times New Roman"/>
          <w:sz w:val="24"/>
          <w:szCs w:val="24"/>
        </w:rPr>
        <w:t xml:space="preserve"> Municipal, Licda.  Mayra Lissethe Renderos de Vásquez para que pueda erogar y entregar según detalle siguiente:</w:t>
      </w:r>
    </w:p>
    <w:tbl>
      <w:tblPr>
        <w:tblStyle w:val="Tablaconcuadrcula"/>
        <w:tblW w:w="0" w:type="auto"/>
        <w:tblLook w:val="04A0" w:firstRow="1" w:lastRow="0" w:firstColumn="1" w:lastColumn="0" w:noHBand="0" w:noVBand="1"/>
      </w:tblPr>
      <w:tblGrid>
        <w:gridCol w:w="441"/>
        <w:gridCol w:w="1794"/>
        <w:gridCol w:w="5670"/>
        <w:gridCol w:w="2126"/>
      </w:tblGrid>
      <w:tr w:rsidR="00EF1C5C" w:rsidRPr="00EF1C5C" w:rsidTr="003E4D5D">
        <w:tc>
          <w:tcPr>
            <w:tcW w:w="441" w:type="dxa"/>
            <w:shd w:val="clear" w:color="auto" w:fill="DAEEF3" w:themeFill="accent5" w:themeFillTint="33"/>
          </w:tcPr>
          <w:p w:rsidR="00EF1C5C" w:rsidRPr="00EF1C5C" w:rsidRDefault="00EF1C5C" w:rsidP="00EF1C5C">
            <w:pPr>
              <w:spacing w:after="0" w:line="276" w:lineRule="auto"/>
              <w:jc w:val="both"/>
              <w:rPr>
                <w:rFonts w:ascii="Times New Roman" w:hAnsi="Times New Roman" w:cs="Times New Roman"/>
                <w:sz w:val="20"/>
                <w:szCs w:val="20"/>
              </w:rPr>
            </w:pPr>
            <w:r w:rsidRPr="00EF1C5C">
              <w:rPr>
                <w:rFonts w:ascii="Times New Roman" w:hAnsi="Times New Roman" w:cs="Times New Roman"/>
                <w:sz w:val="20"/>
                <w:szCs w:val="20"/>
              </w:rPr>
              <w:t>N°</w:t>
            </w:r>
          </w:p>
        </w:tc>
        <w:tc>
          <w:tcPr>
            <w:tcW w:w="1794" w:type="dxa"/>
            <w:shd w:val="clear" w:color="auto" w:fill="DAEEF3" w:themeFill="accent5" w:themeFillTint="33"/>
          </w:tcPr>
          <w:p w:rsidR="00EF1C5C" w:rsidRPr="00EF1C5C" w:rsidRDefault="00EF1C5C" w:rsidP="00EF1C5C">
            <w:pPr>
              <w:spacing w:after="0" w:line="276" w:lineRule="auto"/>
              <w:rPr>
                <w:rFonts w:ascii="Times New Roman" w:hAnsi="Times New Roman" w:cs="Times New Roman"/>
                <w:sz w:val="20"/>
                <w:szCs w:val="20"/>
              </w:rPr>
            </w:pPr>
            <w:r w:rsidRPr="00EF1C5C">
              <w:rPr>
                <w:rFonts w:ascii="Times New Roman" w:hAnsi="Times New Roman" w:cs="Times New Roman"/>
                <w:sz w:val="20"/>
                <w:szCs w:val="20"/>
              </w:rPr>
              <w:t>NOMBRE DE LA INSTITUCIÓN/ COMUNIDAD/ PERSONA NATURAL</w:t>
            </w:r>
          </w:p>
        </w:tc>
        <w:tc>
          <w:tcPr>
            <w:tcW w:w="5670" w:type="dxa"/>
            <w:shd w:val="clear" w:color="auto" w:fill="DAEEF3" w:themeFill="accent5" w:themeFillTint="33"/>
          </w:tcPr>
          <w:p w:rsidR="00EF1C5C" w:rsidRPr="00EF1C5C" w:rsidRDefault="00EF1C5C" w:rsidP="00EF1C5C">
            <w:pPr>
              <w:spacing w:after="0" w:line="276" w:lineRule="auto"/>
              <w:jc w:val="both"/>
              <w:rPr>
                <w:rFonts w:ascii="Times New Roman" w:hAnsi="Times New Roman" w:cs="Times New Roman"/>
                <w:sz w:val="20"/>
                <w:szCs w:val="20"/>
              </w:rPr>
            </w:pPr>
          </w:p>
          <w:p w:rsidR="00EF1C5C" w:rsidRPr="00EF1C5C" w:rsidRDefault="00EF1C5C" w:rsidP="00EF1C5C">
            <w:pPr>
              <w:spacing w:after="0" w:line="276" w:lineRule="auto"/>
              <w:jc w:val="both"/>
              <w:rPr>
                <w:rFonts w:ascii="Times New Roman" w:hAnsi="Times New Roman" w:cs="Times New Roman"/>
                <w:sz w:val="20"/>
                <w:szCs w:val="20"/>
              </w:rPr>
            </w:pPr>
            <w:r w:rsidRPr="00EF1C5C">
              <w:rPr>
                <w:rFonts w:ascii="Times New Roman" w:hAnsi="Times New Roman" w:cs="Times New Roman"/>
                <w:sz w:val="20"/>
                <w:szCs w:val="20"/>
              </w:rPr>
              <w:t>RESOLUCIÓN DE PETICIÓN</w:t>
            </w:r>
          </w:p>
        </w:tc>
        <w:tc>
          <w:tcPr>
            <w:tcW w:w="2126" w:type="dxa"/>
            <w:shd w:val="clear" w:color="auto" w:fill="DAEEF3" w:themeFill="accent5" w:themeFillTint="33"/>
          </w:tcPr>
          <w:p w:rsidR="00EF1C5C" w:rsidRPr="00EF1C5C" w:rsidRDefault="00EF1C5C" w:rsidP="00EF1C5C">
            <w:pPr>
              <w:spacing w:after="0" w:line="276" w:lineRule="auto"/>
              <w:jc w:val="both"/>
              <w:rPr>
                <w:rFonts w:ascii="Times New Roman" w:hAnsi="Times New Roman" w:cs="Times New Roman"/>
                <w:sz w:val="20"/>
                <w:szCs w:val="20"/>
              </w:rPr>
            </w:pPr>
            <w:r w:rsidRPr="00EF1C5C">
              <w:rPr>
                <w:rFonts w:ascii="Times New Roman" w:hAnsi="Times New Roman" w:cs="Times New Roman"/>
                <w:sz w:val="20"/>
                <w:szCs w:val="20"/>
              </w:rPr>
              <w:t>AUTORIZACIÓN DE CUENTA BANCARIA A DESCARGAR.</w:t>
            </w:r>
          </w:p>
        </w:tc>
      </w:tr>
      <w:tr w:rsidR="001E7B49" w:rsidRPr="00EF1C5C" w:rsidTr="003E4D5D">
        <w:tc>
          <w:tcPr>
            <w:tcW w:w="441" w:type="dxa"/>
          </w:tcPr>
          <w:p w:rsidR="001E7B49" w:rsidRPr="00EF1C5C" w:rsidRDefault="001E7B49" w:rsidP="001E7B49">
            <w:pPr>
              <w:spacing w:after="0" w:line="276" w:lineRule="auto"/>
              <w:jc w:val="both"/>
              <w:rPr>
                <w:rFonts w:ascii="Times New Roman" w:hAnsi="Times New Roman" w:cs="Times New Roman"/>
                <w:sz w:val="20"/>
                <w:szCs w:val="20"/>
              </w:rPr>
            </w:pPr>
            <w:r w:rsidRPr="00EF1C5C">
              <w:rPr>
                <w:rFonts w:ascii="Times New Roman" w:hAnsi="Times New Roman" w:cs="Times New Roman"/>
                <w:sz w:val="20"/>
                <w:szCs w:val="20"/>
              </w:rPr>
              <w:t>1</w:t>
            </w:r>
          </w:p>
        </w:tc>
        <w:tc>
          <w:tcPr>
            <w:tcW w:w="1794" w:type="dxa"/>
          </w:tcPr>
          <w:p w:rsidR="001E7B49" w:rsidRPr="00B955A7" w:rsidRDefault="001E7B49" w:rsidP="001E7B49">
            <w:pPr>
              <w:rPr>
                <w:rFonts w:ascii="Times New Roman" w:hAnsi="Times New Roman" w:cs="Times New Roman"/>
                <w:sz w:val="20"/>
                <w:szCs w:val="20"/>
              </w:rPr>
            </w:pPr>
            <w:r w:rsidRPr="0010627C">
              <w:rPr>
                <w:rFonts w:ascii="Times New Roman" w:hAnsi="Times New Roman" w:cs="Times New Roman"/>
                <w:sz w:val="20"/>
                <w:szCs w:val="20"/>
              </w:rPr>
              <w:t>JOSEFA GIRON</w:t>
            </w:r>
          </w:p>
        </w:tc>
        <w:tc>
          <w:tcPr>
            <w:tcW w:w="5670" w:type="dxa"/>
          </w:tcPr>
          <w:p w:rsidR="001E7B49" w:rsidRPr="00A82877" w:rsidRDefault="001E7B49" w:rsidP="001E7B49">
            <w:pPr>
              <w:spacing w:after="0" w:line="276" w:lineRule="auto"/>
              <w:jc w:val="both"/>
              <w:rPr>
                <w:rFonts w:ascii="Times New Roman" w:hAnsi="Times New Roman" w:cs="Times New Roman"/>
              </w:rPr>
            </w:pPr>
            <w:r w:rsidRPr="00A82877">
              <w:rPr>
                <w:rFonts w:ascii="Times New Roman" w:hAnsi="Times New Roman" w:cs="Times New Roman"/>
              </w:rPr>
              <w:t xml:space="preserve">Se le concede una contribución especial de apoyo a la rehabilitación de su hijo Gerson Daniel Ventura por la cantidad de Veinte Dólares de los Estados Unidos de Norte América $20.00 por cada día de rehabilitación serían dos días por semana miércoles y jueves haciendo un total de $40.00 dólares por cada semana desde 06 de marzo hasta el 25 de </w:t>
            </w:r>
            <w:r w:rsidRPr="00A82877">
              <w:rPr>
                <w:rFonts w:ascii="Times New Roman" w:hAnsi="Times New Roman" w:cs="Times New Roman"/>
              </w:rPr>
              <w:lastRenderedPageBreak/>
              <w:t>abril de 2019. En el instituto salvadoreño de rehabilitación integral (I.S.RI.). Se autoriza a la Tesorera Municipal, para que pueda emitir cheque a nombre de Josefa Girón, por la cantidad antes mencionada.</w:t>
            </w:r>
          </w:p>
        </w:tc>
        <w:tc>
          <w:tcPr>
            <w:tcW w:w="2126" w:type="dxa"/>
          </w:tcPr>
          <w:p w:rsidR="001E7B49" w:rsidRPr="00EF1C5C" w:rsidRDefault="001E7B49" w:rsidP="003E4D5D">
            <w:pPr>
              <w:spacing w:after="0" w:line="276" w:lineRule="auto"/>
              <w:rPr>
                <w:rFonts w:ascii="Times New Roman" w:hAnsi="Times New Roman" w:cs="Times New Roman"/>
                <w:sz w:val="20"/>
                <w:szCs w:val="20"/>
              </w:rPr>
            </w:pPr>
            <w:r w:rsidRPr="00EF1C5C">
              <w:rPr>
                <w:rFonts w:ascii="Times New Roman" w:hAnsi="Times New Roman" w:cs="Times New Roman"/>
                <w:sz w:val="20"/>
                <w:szCs w:val="20"/>
              </w:rPr>
              <w:lastRenderedPageBreak/>
              <w:t xml:space="preserve">El Gasto se aplicará a la cuenta: TMSPP/FONDO COMUN MUNICIPAL PERIODO 2018-2021 </w:t>
            </w:r>
          </w:p>
          <w:p w:rsidR="001E7B49" w:rsidRPr="00EF1C5C" w:rsidRDefault="001E7B49" w:rsidP="003E4D5D">
            <w:pPr>
              <w:spacing w:after="0" w:line="276" w:lineRule="auto"/>
              <w:rPr>
                <w:rFonts w:ascii="Times New Roman" w:hAnsi="Times New Roman" w:cs="Times New Roman"/>
                <w:sz w:val="20"/>
                <w:szCs w:val="20"/>
              </w:rPr>
            </w:pPr>
            <w:r w:rsidRPr="00EF1C5C">
              <w:rPr>
                <w:rFonts w:ascii="Times New Roman" w:hAnsi="Times New Roman" w:cs="Times New Roman"/>
                <w:sz w:val="20"/>
                <w:szCs w:val="20"/>
              </w:rPr>
              <w:t>100-200-700911-5</w:t>
            </w:r>
          </w:p>
        </w:tc>
      </w:tr>
    </w:tbl>
    <w:p w:rsidR="00EF1C5C" w:rsidRPr="00EF1C5C" w:rsidRDefault="00EF1C5C" w:rsidP="00EF1C5C">
      <w:pPr>
        <w:spacing w:after="0" w:line="276" w:lineRule="auto"/>
        <w:jc w:val="both"/>
        <w:rPr>
          <w:rFonts w:ascii="Times New Roman" w:hAnsi="Times New Roman" w:cs="Times New Roman"/>
          <w:sz w:val="24"/>
          <w:szCs w:val="24"/>
        </w:rPr>
      </w:pPr>
      <w:r w:rsidRPr="00EF1C5C">
        <w:rPr>
          <w:rFonts w:ascii="Times New Roman" w:hAnsi="Times New Roman" w:cs="Times New Roman"/>
          <w:sz w:val="24"/>
          <w:szCs w:val="24"/>
        </w:rPr>
        <w:t>Se autoriza a</w:t>
      </w:r>
      <w:r w:rsidRPr="0050715B">
        <w:rPr>
          <w:rFonts w:ascii="Times New Roman" w:hAnsi="Times New Roman" w:cs="Times New Roman"/>
          <w:sz w:val="24"/>
          <w:szCs w:val="24"/>
        </w:rPr>
        <w:t xml:space="preserve"> </w:t>
      </w:r>
      <w:r w:rsidRPr="00EF1C5C">
        <w:rPr>
          <w:rFonts w:ascii="Times New Roman" w:hAnsi="Times New Roman" w:cs="Times New Roman"/>
          <w:sz w:val="24"/>
          <w:szCs w:val="24"/>
        </w:rPr>
        <w:t>l</w:t>
      </w:r>
      <w:r w:rsidRPr="0050715B">
        <w:rPr>
          <w:rFonts w:ascii="Times New Roman" w:hAnsi="Times New Roman" w:cs="Times New Roman"/>
          <w:sz w:val="24"/>
          <w:szCs w:val="24"/>
        </w:rPr>
        <w:t>a</w:t>
      </w:r>
      <w:r w:rsidRPr="00EF1C5C">
        <w:rPr>
          <w:rFonts w:ascii="Times New Roman" w:hAnsi="Times New Roman" w:cs="Times New Roman"/>
          <w:sz w:val="24"/>
          <w:szCs w:val="24"/>
        </w:rPr>
        <w:t xml:space="preserve"> Tesorer</w:t>
      </w:r>
      <w:r w:rsidRPr="0050715B">
        <w:rPr>
          <w:rFonts w:ascii="Times New Roman" w:hAnsi="Times New Roman" w:cs="Times New Roman"/>
          <w:sz w:val="24"/>
          <w:szCs w:val="24"/>
        </w:rPr>
        <w:t>a</w:t>
      </w:r>
      <w:r w:rsidRPr="00EF1C5C">
        <w:rPr>
          <w:rFonts w:ascii="Times New Roman" w:hAnsi="Times New Roman" w:cs="Times New Roman"/>
          <w:sz w:val="24"/>
          <w:szCs w:val="24"/>
        </w:rPr>
        <w:t xml:space="preserve">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p>
    <w:p w:rsidR="008C28B8" w:rsidRDefault="008C28B8" w:rsidP="00EA1ECB">
      <w:pPr>
        <w:spacing w:after="0" w:line="276" w:lineRule="auto"/>
        <w:jc w:val="both"/>
        <w:rPr>
          <w:rFonts w:ascii="Times New Roman" w:hAnsi="Times New Roman" w:cs="Times New Roman"/>
          <w:b/>
          <w:sz w:val="24"/>
          <w:szCs w:val="24"/>
        </w:rPr>
      </w:pPr>
    </w:p>
    <w:p w:rsidR="00EA1ECB" w:rsidRPr="00984DAA" w:rsidRDefault="00EA1ECB" w:rsidP="00EA1ECB">
      <w:pPr>
        <w:spacing w:after="0" w:line="276" w:lineRule="auto"/>
        <w:jc w:val="both"/>
        <w:rPr>
          <w:rFonts w:ascii="Times New Roman" w:hAnsi="Times New Roman" w:cs="Times New Roman"/>
          <w:sz w:val="24"/>
          <w:szCs w:val="24"/>
        </w:rPr>
      </w:pPr>
      <w:r w:rsidRPr="00984DAA">
        <w:rPr>
          <w:rFonts w:ascii="Times New Roman" w:hAnsi="Times New Roman" w:cs="Times New Roman"/>
          <w:b/>
          <w:sz w:val="24"/>
          <w:szCs w:val="24"/>
        </w:rPr>
        <w:t>ACUERDO NÚMERO S</w:t>
      </w:r>
      <w:r w:rsidR="00636B75">
        <w:rPr>
          <w:rFonts w:ascii="Times New Roman" w:hAnsi="Times New Roman" w:cs="Times New Roman"/>
          <w:b/>
          <w:sz w:val="24"/>
          <w:szCs w:val="24"/>
        </w:rPr>
        <w:t>IETE</w:t>
      </w:r>
      <w:r w:rsidRPr="00984DAA">
        <w:rPr>
          <w:rFonts w:ascii="Times New Roman" w:hAnsi="Times New Roman" w:cs="Times New Roman"/>
          <w:b/>
          <w:sz w:val="24"/>
          <w:szCs w:val="24"/>
        </w:rPr>
        <w:t>:</w:t>
      </w:r>
      <w:r w:rsidRPr="00984DAA">
        <w:rPr>
          <w:rFonts w:ascii="Times New Roman" w:hAnsi="Times New Roman" w:cs="Times New Roman"/>
          <w:sz w:val="24"/>
          <w:szCs w:val="24"/>
        </w:rPr>
        <w:t xml:space="preserve"> El Concejo Municipal,  CONSIDERANDO: </w:t>
      </w:r>
    </w:p>
    <w:p w:rsidR="00CA103A" w:rsidRPr="002A3521" w:rsidRDefault="00EA1ECB" w:rsidP="00CA103A">
      <w:pPr>
        <w:spacing w:after="0"/>
        <w:jc w:val="both"/>
        <w:rPr>
          <w:rFonts w:ascii="Times New Roman" w:hAnsi="Times New Roman" w:cs="Times New Roman"/>
          <w:sz w:val="24"/>
          <w:szCs w:val="24"/>
        </w:rPr>
      </w:pPr>
      <w:r w:rsidRPr="00170D67">
        <w:rPr>
          <w:rFonts w:ascii="Times New Roman" w:hAnsi="Times New Roman" w:cs="Times New Roman"/>
          <w:sz w:val="24"/>
          <w:szCs w:val="24"/>
        </w:rPr>
        <w:t>I-</w:t>
      </w:r>
      <w:r w:rsidR="00CA103A" w:rsidRPr="00130560">
        <w:rPr>
          <w:rFonts w:ascii="Times New Roman" w:hAnsi="Times New Roman" w:cs="Times New Roman"/>
          <w:sz w:val="24"/>
          <w:szCs w:val="24"/>
        </w:rPr>
        <w:t xml:space="preserve"> </w:t>
      </w:r>
      <w:r w:rsidR="00CA103A" w:rsidRPr="002A3521">
        <w:rPr>
          <w:rFonts w:ascii="Times New Roman" w:hAnsi="Times New Roman" w:cs="Times New Roman"/>
          <w:sz w:val="24"/>
          <w:szCs w:val="24"/>
        </w:rPr>
        <w:t>En Relación al numeral 6 del Art. 30 del Código Municipal que literalmente dice: Son facultades del Concejo: Aprobar el plan y los programas de trabajo de la gestión municipal;</w:t>
      </w:r>
    </w:p>
    <w:p w:rsidR="00CA103A" w:rsidRPr="0087658B" w:rsidRDefault="00CA103A" w:rsidP="00CA103A">
      <w:pPr>
        <w:autoSpaceDE w:val="0"/>
        <w:autoSpaceDN w:val="0"/>
        <w:adjustRightInd w:val="0"/>
        <w:spacing w:after="0" w:line="276" w:lineRule="auto"/>
        <w:jc w:val="both"/>
        <w:rPr>
          <w:rFonts w:ascii="Times New Roman" w:hAnsi="Times New Roman" w:cs="Times New Roman"/>
          <w:sz w:val="24"/>
          <w:szCs w:val="24"/>
        </w:rPr>
      </w:pPr>
      <w:r w:rsidRPr="0087658B">
        <w:rPr>
          <w:rFonts w:ascii="Times New Roman" w:hAnsi="Times New Roman" w:cs="Times New Roman"/>
          <w:sz w:val="24"/>
          <w:szCs w:val="24"/>
        </w:rPr>
        <w:t>II- Que ha esta reunión de Concejo Municipal, se hace presente</w:t>
      </w:r>
      <w:r>
        <w:rPr>
          <w:rFonts w:ascii="Times New Roman" w:hAnsi="Times New Roman" w:cs="Times New Roman"/>
          <w:sz w:val="24"/>
          <w:szCs w:val="24"/>
        </w:rPr>
        <w:t xml:space="preserve"> el </w:t>
      </w:r>
      <w:r w:rsidR="00FA2106">
        <w:rPr>
          <w:rFonts w:ascii="Times New Roman" w:hAnsi="Times New Roman" w:cs="Times New Roman"/>
          <w:sz w:val="24"/>
          <w:szCs w:val="24"/>
        </w:rPr>
        <w:t>Ing.</w:t>
      </w:r>
      <w:r w:rsidR="00064659">
        <w:rPr>
          <w:rFonts w:ascii="Times New Roman" w:hAnsi="Times New Roman" w:cs="Times New Roman"/>
          <w:sz w:val="24"/>
          <w:szCs w:val="24"/>
        </w:rPr>
        <w:t xml:space="preserve"> Douglas Francisco Marín Quezada</w:t>
      </w:r>
      <w:r>
        <w:rPr>
          <w:rFonts w:ascii="Times New Roman" w:hAnsi="Times New Roman"/>
          <w:sz w:val="24"/>
          <w:szCs w:val="24"/>
        </w:rPr>
        <w:t xml:space="preserve">, </w:t>
      </w:r>
      <w:r w:rsidRPr="0087658B">
        <w:rPr>
          <w:rFonts w:ascii="Times New Roman" w:hAnsi="Times New Roman" w:cs="Times New Roman"/>
          <w:sz w:val="24"/>
          <w:szCs w:val="24"/>
        </w:rPr>
        <w:t xml:space="preserve">quien tiene las funciones de </w:t>
      </w:r>
      <w:r w:rsidR="00064659">
        <w:rPr>
          <w:rFonts w:ascii="Times New Roman" w:hAnsi="Times New Roman" w:cs="Times New Roman"/>
          <w:sz w:val="24"/>
          <w:szCs w:val="24"/>
        </w:rPr>
        <w:t>Gerente General,</w:t>
      </w:r>
      <w:r w:rsidRPr="0087658B">
        <w:rPr>
          <w:rFonts w:ascii="Times New Roman" w:hAnsi="Times New Roman" w:cs="Times New Roman"/>
          <w:sz w:val="24"/>
          <w:szCs w:val="24"/>
        </w:rPr>
        <w:t xml:space="preserve"> ante lo que presenta la propue</w:t>
      </w:r>
      <w:r>
        <w:rPr>
          <w:rFonts w:ascii="Times New Roman" w:hAnsi="Times New Roman" w:cs="Times New Roman"/>
          <w:sz w:val="24"/>
          <w:szCs w:val="24"/>
        </w:rPr>
        <w:t xml:space="preserve">sta del Plan </w:t>
      </w:r>
      <w:r w:rsidR="00064659">
        <w:rPr>
          <w:rFonts w:ascii="Times New Roman" w:hAnsi="Times New Roman" w:cs="Times New Roman"/>
          <w:sz w:val="24"/>
          <w:szCs w:val="24"/>
        </w:rPr>
        <w:t>Operativo Anual de dicha Unidad</w:t>
      </w:r>
      <w:r>
        <w:rPr>
          <w:rFonts w:ascii="Times New Roman" w:hAnsi="Times New Roman" w:cs="Times New Roman"/>
          <w:sz w:val="24"/>
          <w:szCs w:val="24"/>
        </w:rPr>
        <w:t>.</w:t>
      </w:r>
    </w:p>
    <w:p w:rsidR="00CA103A" w:rsidRDefault="00CA103A" w:rsidP="00CA103A">
      <w:pPr>
        <w:autoSpaceDE w:val="0"/>
        <w:autoSpaceDN w:val="0"/>
        <w:adjustRightInd w:val="0"/>
        <w:spacing w:after="0" w:line="276" w:lineRule="auto"/>
        <w:jc w:val="both"/>
        <w:rPr>
          <w:rFonts w:ascii="Times New Roman" w:hAnsi="Times New Roman" w:cs="Times New Roman"/>
          <w:sz w:val="24"/>
          <w:szCs w:val="24"/>
        </w:rPr>
      </w:pPr>
      <w:r w:rsidRPr="002A3521">
        <w:rPr>
          <w:rFonts w:ascii="Times New Roman" w:hAnsi="Times New Roman" w:cs="Times New Roman"/>
          <w:sz w:val="24"/>
          <w:szCs w:val="24"/>
        </w:rPr>
        <w:t>III- Que ha esta reunión de Concejo</w:t>
      </w:r>
      <w:r>
        <w:rPr>
          <w:rFonts w:ascii="Times New Roman" w:hAnsi="Times New Roman" w:cs="Times New Roman"/>
          <w:sz w:val="24"/>
          <w:szCs w:val="24"/>
        </w:rPr>
        <w:t xml:space="preserve"> Municipal, se hace presente la </w:t>
      </w:r>
      <w:r w:rsidR="00064659">
        <w:rPr>
          <w:rFonts w:ascii="Times New Roman" w:hAnsi="Times New Roman" w:cs="Times New Roman"/>
          <w:sz w:val="24"/>
          <w:szCs w:val="24"/>
        </w:rPr>
        <w:t>Licda. María Isabel Rivera</w:t>
      </w:r>
      <w:r w:rsidRPr="002A3521">
        <w:rPr>
          <w:rFonts w:ascii="Times New Roman" w:hAnsi="Times New Roman" w:cs="Times New Roman"/>
          <w:sz w:val="24"/>
          <w:szCs w:val="24"/>
        </w:rPr>
        <w:t xml:space="preserve">, quien tiene las funciones de </w:t>
      </w:r>
      <w:r>
        <w:rPr>
          <w:rFonts w:ascii="Times New Roman" w:hAnsi="Times New Roman" w:cs="Times New Roman"/>
          <w:sz w:val="24"/>
          <w:szCs w:val="24"/>
        </w:rPr>
        <w:t xml:space="preserve">Encargada de la Unidad </w:t>
      </w:r>
      <w:r w:rsidR="00064659">
        <w:rPr>
          <w:rFonts w:ascii="Times New Roman" w:hAnsi="Times New Roman" w:cs="Times New Roman"/>
          <w:sz w:val="24"/>
          <w:szCs w:val="24"/>
        </w:rPr>
        <w:t>Jurídica</w:t>
      </w:r>
      <w:r w:rsidRPr="002A3521">
        <w:rPr>
          <w:rFonts w:ascii="Times New Roman" w:hAnsi="Times New Roman" w:cs="Times New Roman"/>
          <w:sz w:val="24"/>
          <w:szCs w:val="24"/>
        </w:rPr>
        <w:t>, ante lo que presenta la propu</w:t>
      </w:r>
      <w:r w:rsidR="00064659">
        <w:rPr>
          <w:rFonts w:ascii="Times New Roman" w:hAnsi="Times New Roman" w:cs="Times New Roman"/>
          <w:sz w:val="24"/>
          <w:szCs w:val="24"/>
        </w:rPr>
        <w:t>esta del Plan Operativo Anual de la Unidad que representa</w:t>
      </w:r>
      <w:r>
        <w:rPr>
          <w:rFonts w:ascii="Times New Roman" w:hAnsi="Times New Roman" w:cs="Times New Roman"/>
          <w:sz w:val="24"/>
          <w:szCs w:val="24"/>
        </w:rPr>
        <w:t xml:space="preserve">. </w:t>
      </w:r>
      <w:r w:rsidRPr="002A3521">
        <w:rPr>
          <w:rFonts w:ascii="Times New Roman" w:hAnsi="Times New Roman" w:cs="Times New Roman"/>
          <w:b/>
          <w:sz w:val="24"/>
          <w:szCs w:val="24"/>
          <w:lang w:val="es-ES"/>
        </w:rPr>
        <w:t xml:space="preserve">Por lo tanto el Concejo Municipal en uso de las facultades que le otorga el Código Municipal. ACUERDA: 1) </w:t>
      </w:r>
      <w:r w:rsidRPr="002A3521">
        <w:rPr>
          <w:rFonts w:ascii="Times New Roman" w:hAnsi="Times New Roman" w:cs="Times New Roman"/>
          <w:sz w:val="24"/>
          <w:szCs w:val="24"/>
        </w:rPr>
        <w:t xml:space="preserve">Dar por aprobado El Plan </w:t>
      </w:r>
      <w:r>
        <w:rPr>
          <w:rFonts w:ascii="Times New Roman" w:hAnsi="Times New Roman" w:cs="Times New Roman"/>
          <w:sz w:val="24"/>
          <w:szCs w:val="24"/>
        </w:rPr>
        <w:t xml:space="preserve">Operativo Anual </w:t>
      </w:r>
      <w:r w:rsidR="00064659">
        <w:rPr>
          <w:rFonts w:ascii="Times New Roman" w:hAnsi="Times New Roman" w:cs="Times New Roman"/>
          <w:sz w:val="24"/>
          <w:szCs w:val="24"/>
        </w:rPr>
        <w:t>de la Unidad de Gerencia General</w:t>
      </w:r>
      <w:r>
        <w:rPr>
          <w:rFonts w:ascii="Times New Roman" w:hAnsi="Times New Roman" w:cs="Times New Roman"/>
          <w:sz w:val="24"/>
          <w:szCs w:val="24"/>
        </w:rPr>
        <w:t>.</w:t>
      </w:r>
      <w:r w:rsidRPr="002A3521">
        <w:rPr>
          <w:rFonts w:ascii="Times New Roman" w:hAnsi="Times New Roman" w:cs="Times New Roman"/>
          <w:sz w:val="24"/>
          <w:szCs w:val="24"/>
        </w:rPr>
        <w:t xml:space="preserve"> 2) Dar por aprobado El Plan Operativo Anual de la Unidad </w:t>
      </w:r>
      <w:r w:rsidR="00064659">
        <w:rPr>
          <w:rFonts w:ascii="Times New Roman" w:hAnsi="Times New Roman" w:cs="Times New Roman"/>
          <w:sz w:val="24"/>
          <w:szCs w:val="24"/>
        </w:rPr>
        <w:t>Jurídica Municipal</w:t>
      </w:r>
      <w:r>
        <w:rPr>
          <w:rFonts w:ascii="Times New Roman" w:hAnsi="Times New Roman" w:cs="Times New Roman"/>
          <w:sz w:val="24"/>
          <w:szCs w:val="24"/>
        </w:rPr>
        <w:t>.</w:t>
      </w:r>
      <w:r w:rsidRPr="002A3521">
        <w:rPr>
          <w:rFonts w:ascii="Times New Roman" w:hAnsi="Times New Roman" w:cs="Times New Roman"/>
          <w:sz w:val="24"/>
          <w:szCs w:val="24"/>
        </w:rPr>
        <w:t xml:space="preserve"> 3)</w:t>
      </w:r>
      <w:r>
        <w:rPr>
          <w:rFonts w:ascii="Times New Roman" w:hAnsi="Times New Roman" w:cs="Times New Roman"/>
          <w:sz w:val="24"/>
          <w:szCs w:val="24"/>
        </w:rPr>
        <w:t xml:space="preserve"> Los dos</w:t>
      </w:r>
      <w:r w:rsidRPr="002A3521">
        <w:rPr>
          <w:rFonts w:ascii="Times New Roman" w:hAnsi="Times New Roman" w:cs="Times New Roman"/>
          <w:sz w:val="24"/>
          <w:szCs w:val="24"/>
        </w:rPr>
        <w:t xml:space="preserve"> Planes Operativos Anuales antes mencionados son para el presente ejercicio y año Dos Mil Diecinueve, tendrán vigencia desde enero hasta Diciembre del año 2019. Comuníquese-.</w:t>
      </w:r>
    </w:p>
    <w:p w:rsidR="001A1F52" w:rsidRDefault="001A1F52" w:rsidP="00A8663E">
      <w:pPr>
        <w:spacing w:after="0"/>
        <w:jc w:val="both"/>
        <w:rPr>
          <w:rFonts w:ascii="Times New Roman" w:hAnsi="Times New Roman" w:cs="Times New Roman"/>
          <w:sz w:val="24"/>
          <w:szCs w:val="24"/>
        </w:rPr>
      </w:pPr>
    </w:p>
    <w:p w:rsidR="002957B9" w:rsidRPr="00B967F7" w:rsidRDefault="002957B9" w:rsidP="00B967F7">
      <w:pPr>
        <w:spacing w:after="0" w:line="276" w:lineRule="auto"/>
        <w:jc w:val="both"/>
        <w:rPr>
          <w:rFonts w:ascii="Times New Roman" w:hAnsi="Times New Roman" w:cs="Times New Roman"/>
          <w:sz w:val="24"/>
          <w:szCs w:val="24"/>
        </w:rPr>
      </w:pPr>
      <w:r w:rsidRPr="00B967F7">
        <w:rPr>
          <w:rFonts w:ascii="Times New Roman" w:hAnsi="Times New Roman" w:cs="Times New Roman"/>
          <w:b/>
          <w:sz w:val="24"/>
          <w:szCs w:val="24"/>
        </w:rPr>
        <w:t>ACUERDO NÚMERO OCHO:</w:t>
      </w:r>
      <w:r w:rsidRPr="00B967F7">
        <w:rPr>
          <w:rFonts w:ascii="Times New Roman" w:hAnsi="Times New Roman" w:cs="Times New Roman"/>
          <w:sz w:val="24"/>
          <w:szCs w:val="24"/>
        </w:rPr>
        <w:t xml:space="preserve"> El Concejo Municipal,  CONSIDERANDO: </w:t>
      </w:r>
    </w:p>
    <w:p w:rsidR="00B967F7" w:rsidRDefault="002957B9" w:rsidP="005711D0">
      <w:pPr>
        <w:autoSpaceDE w:val="0"/>
        <w:autoSpaceDN w:val="0"/>
        <w:adjustRightInd w:val="0"/>
        <w:spacing w:after="0"/>
        <w:jc w:val="both"/>
        <w:rPr>
          <w:rFonts w:ascii="Times New Roman" w:hAnsi="Times New Roman" w:cs="Times New Roman"/>
          <w:sz w:val="24"/>
          <w:szCs w:val="24"/>
        </w:rPr>
      </w:pPr>
      <w:r w:rsidRPr="00B967F7">
        <w:rPr>
          <w:rFonts w:ascii="Times New Roman" w:hAnsi="Times New Roman" w:cs="Times New Roman"/>
          <w:sz w:val="24"/>
          <w:szCs w:val="24"/>
        </w:rPr>
        <w:t>I-</w:t>
      </w:r>
      <w:r w:rsidR="00E34BC6" w:rsidRPr="00B967F7">
        <w:rPr>
          <w:rFonts w:ascii="Times New Roman" w:hAnsi="Times New Roman" w:cs="Times New Roman"/>
          <w:sz w:val="24"/>
          <w:szCs w:val="24"/>
        </w:rPr>
        <w:t xml:space="preserve"> </w:t>
      </w:r>
      <w:r w:rsidR="00120212">
        <w:rPr>
          <w:rFonts w:ascii="Times New Roman" w:hAnsi="Times New Roman" w:cs="Times New Roman"/>
          <w:sz w:val="24"/>
          <w:szCs w:val="24"/>
        </w:rPr>
        <w:t>Que según inspección realizada por el Jefe de Servicios Generales, Arturo Escobar Inestroza, de las reparaciones de La Unidad de Salud de Cantón La Esperanza, donde presenta el detalle y cotización de los materiales y mano de obra que se utilizará</w:t>
      </w:r>
      <w:r w:rsidR="00CC7BD3">
        <w:rPr>
          <w:rFonts w:ascii="Times New Roman" w:hAnsi="Times New Roman" w:cs="Times New Roman"/>
          <w:sz w:val="24"/>
          <w:szCs w:val="24"/>
        </w:rPr>
        <w:t>n</w:t>
      </w:r>
      <w:r w:rsidR="00120212">
        <w:rPr>
          <w:rFonts w:ascii="Times New Roman" w:hAnsi="Times New Roman" w:cs="Times New Roman"/>
          <w:sz w:val="24"/>
          <w:szCs w:val="24"/>
        </w:rPr>
        <w:t xml:space="preserve"> en la instalación de 12 ventanas metálicas, reparación del techo</w:t>
      </w:r>
      <w:r w:rsidR="009E550F">
        <w:rPr>
          <w:rFonts w:ascii="Times New Roman" w:hAnsi="Times New Roman" w:cs="Times New Roman"/>
          <w:sz w:val="24"/>
          <w:szCs w:val="24"/>
        </w:rPr>
        <w:t xml:space="preserve"> y construcción de cerca en la parte posterior de la sede ya que existe un precipicio de varios metros de altura y corren riesgo los visitantes del lugar, el monto total que se invertirá es de DOS MIL QUINIENTOS SETENTA Y CINCO 00/100 DÓLARES DE NORTE AMERICA ($2,575.00).</w:t>
      </w:r>
      <w:r w:rsidR="00DA4F56">
        <w:rPr>
          <w:rFonts w:ascii="Times New Roman" w:hAnsi="Times New Roman" w:cs="Times New Roman"/>
          <w:sz w:val="24"/>
          <w:szCs w:val="24"/>
        </w:rPr>
        <w:t xml:space="preserve"> </w:t>
      </w:r>
    </w:p>
    <w:p w:rsidR="00DA5B1B" w:rsidRDefault="00DA4F56" w:rsidP="00DA5B1B">
      <w:pPr>
        <w:spacing w:after="0"/>
        <w:jc w:val="both"/>
        <w:rPr>
          <w:rFonts w:ascii="Times New Roman" w:hAnsi="Times New Roman" w:cs="Times New Roman"/>
          <w:sz w:val="24"/>
          <w:szCs w:val="24"/>
        </w:rPr>
      </w:pPr>
      <w:r>
        <w:rPr>
          <w:rFonts w:ascii="Times New Roman" w:hAnsi="Times New Roman" w:cs="Times New Roman"/>
          <w:sz w:val="24"/>
          <w:szCs w:val="24"/>
        </w:rPr>
        <w:t xml:space="preserve">II- Que además aprovecha para informar que se realizarán reparaciones en los juegos mecánicos ubicados en el campanario donde se sustituirá 12 baleros, desmontar y montar torno, haciendo un monto total en </w:t>
      </w:r>
      <w:r w:rsidR="0011129C">
        <w:rPr>
          <w:rFonts w:ascii="Times New Roman" w:hAnsi="Times New Roman" w:cs="Times New Roman"/>
          <w:sz w:val="24"/>
          <w:szCs w:val="24"/>
        </w:rPr>
        <w:t xml:space="preserve">materiales y mano de obra </w:t>
      </w:r>
      <w:r w:rsidR="00B11A47">
        <w:rPr>
          <w:rFonts w:ascii="Times New Roman" w:hAnsi="Times New Roman" w:cs="Times New Roman"/>
          <w:sz w:val="24"/>
          <w:szCs w:val="24"/>
        </w:rPr>
        <w:t xml:space="preserve">de </w:t>
      </w:r>
      <w:r w:rsidR="0011129C">
        <w:rPr>
          <w:rFonts w:ascii="Times New Roman" w:hAnsi="Times New Roman" w:cs="Times New Roman"/>
          <w:sz w:val="24"/>
          <w:szCs w:val="24"/>
        </w:rPr>
        <w:t>CUATROCIENTOS VEINTICINCO 00/100 DÓLARES DE LOS ESTADOS UNIDOS DE NORTE AMERICA</w:t>
      </w:r>
      <w:r w:rsidR="00B11A47">
        <w:rPr>
          <w:rFonts w:ascii="Times New Roman" w:hAnsi="Times New Roman" w:cs="Times New Roman"/>
          <w:sz w:val="24"/>
          <w:szCs w:val="24"/>
        </w:rPr>
        <w:t xml:space="preserve"> ($425.00)</w:t>
      </w:r>
      <w:r w:rsidR="0011129C">
        <w:rPr>
          <w:rFonts w:ascii="Times New Roman" w:hAnsi="Times New Roman" w:cs="Times New Roman"/>
          <w:sz w:val="24"/>
          <w:szCs w:val="24"/>
        </w:rPr>
        <w:t xml:space="preserve">. </w:t>
      </w:r>
      <w:r w:rsidR="00B91DFC" w:rsidRPr="002A3521">
        <w:rPr>
          <w:rFonts w:ascii="Times New Roman" w:hAnsi="Times New Roman" w:cs="Times New Roman"/>
          <w:b/>
          <w:sz w:val="24"/>
          <w:szCs w:val="24"/>
          <w:lang w:val="es-ES"/>
        </w:rPr>
        <w:t>Por lo tanto el Concejo Municipal en uso de las facultades que le otorga el Código Municipal. ACUERDA:</w:t>
      </w:r>
      <w:r w:rsidR="00B11A47">
        <w:rPr>
          <w:rFonts w:ascii="Times New Roman" w:hAnsi="Times New Roman" w:cs="Times New Roman"/>
          <w:b/>
          <w:sz w:val="24"/>
          <w:szCs w:val="24"/>
          <w:lang w:val="es-ES"/>
        </w:rPr>
        <w:t xml:space="preserve"> 1) </w:t>
      </w:r>
      <w:r w:rsidR="00B11A47" w:rsidRPr="00B11A47">
        <w:rPr>
          <w:rFonts w:ascii="Times New Roman" w:hAnsi="Times New Roman" w:cs="Times New Roman"/>
          <w:sz w:val="24"/>
          <w:szCs w:val="24"/>
          <w:lang w:val="es-ES"/>
        </w:rPr>
        <w:t xml:space="preserve">Aprobar </w:t>
      </w:r>
      <w:r w:rsidR="00B11A47">
        <w:rPr>
          <w:rFonts w:ascii="Times New Roman" w:hAnsi="Times New Roman" w:cs="Times New Roman"/>
          <w:sz w:val="24"/>
          <w:szCs w:val="24"/>
          <w:lang w:val="es-ES"/>
        </w:rPr>
        <w:t xml:space="preserve">los trabajos contemplados en la Unidad de Salud de Cantón La Esperanza, </w:t>
      </w:r>
      <w:r w:rsidR="00CA2673">
        <w:rPr>
          <w:rFonts w:ascii="Times New Roman" w:hAnsi="Times New Roman" w:cs="Times New Roman"/>
          <w:sz w:val="24"/>
          <w:szCs w:val="24"/>
        </w:rPr>
        <w:t xml:space="preserve">instalación de 12 ventanas metálicas, reparación del techo y construcción de cerca en la parte posterior de la sede ya que existe un precipicio de varios metros de altura y corren riesgo los visitantes del lugar, el monto total que se invertirá es de DOS MIL QUINIENTOS SETENTA Y CINCO 00/100 DÓLARES DE NORTE AMERICA ($2,575.00). </w:t>
      </w:r>
      <w:r w:rsidR="0087244D">
        <w:rPr>
          <w:rFonts w:ascii="Times New Roman" w:hAnsi="Times New Roman" w:cs="Times New Roman"/>
          <w:sz w:val="24"/>
          <w:szCs w:val="24"/>
        </w:rPr>
        <w:t xml:space="preserve"> Dicho gasto se aplicará a la Cuenta Bancaria FONDO COMUN MUNICIPAL PERIODO 2018-2021. </w:t>
      </w:r>
      <w:r w:rsidR="000D36A9" w:rsidRPr="000D36A9">
        <w:rPr>
          <w:rFonts w:ascii="Times New Roman" w:hAnsi="Times New Roman" w:cs="Times New Roman"/>
          <w:sz w:val="24"/>
          <w:szCs w:val="24"/>
        </w:rPr>
        <w:t>100-200-700911-5</w:t>
      </w:r>
      <w:r w:rsidR="000D36A9">
        <w:rPr>
          <w:rFonts w:ascii="Times New Roman" w:hAnsi="Times New Roman" w:cs="Times New Roman"/>
          <w:sz w:val="24"/>
          <w:szCs w:val="24"/>
        </w:rPr>
        <w:t>.</w:t>
      </w:r>
      <w:r w:rsidR="000D36A9">
        <w:rPr>
          <w:rFonts w:ascii="Times New Roman" w:hAnsi="Times New Roman" w:cs="Times New Roman"/>
          <w:sz w:val="20"/>
          <w:szCs w:val="20"/>
        </w:rPr>
        <w:t xml:space="preserve"> </w:t>
      </w:r>
      <w:r w:rsidR="00CA2673" w:rsidRPr="00CA2673">
        <w:rPr>
          <w:rFonts w:ascii="Times New Roman" w:hAnsi="Times New Roman" w:cs="Times New Roman"/>
          <w:b/>
          <w:sz w:val="24"/>
          <w:szCs w:val="24"/>
        </w:rPr>
        <w:t>2)</w:t>
      </w:r>
      <w:r w:rsidR="00CA2673">
        <w:rPr>
          <w:rFonts w:ascii="Times New Roman" w:hAnsi="Times New Roman" w:cs="Times New Roman"/>
          <w:sz w:val="24"/>
          <w:szCs w:val="24"/>
        </w:rPr>
        <w:t xml:space="preserve"> </w:t>
      </w:r>
      <w:r w:rsidR="00DA5B1B" w:rsidRPr="00B11A47">
        <w:rPr>
          <w:rFonts w:ascii="Times New Roman" w:hAnsi="Times New Roman" w:cs="Times New Roman"/>
          <w:sz w:val="24"/>
          <w:szCs w:val="24"/>
          <w:lang w:val="es-ES"/>
        </w:rPr>
        <w:t xml:space="preserve">Aprobar </w:t>
      </w:r>
      <w:r w:rsidR="00DA5B1B">
        <w:rPr>
          <w:rFonts w:ascii="Times New Roman" w:hAnsi="Times New Roman" w:cs="Times New Roman"/>
          <w:sz w:val="24"/>
          <w:szCs w:val="24"/>
          <w:lang w:val="es-ES"/>
        </w:rPr>
        <w:t xml:space="preserve">los trabajos de reparación de </w:t>
      </w:r>
      <w:r w:rsidR="00DA5B1B">
        <w:rPr>
          <w:rFonts w:ascii="Times New Roman" w:hAnsi="Times New Roman" w:cs="Times New Roman"/>
          <w:sz w:val="24"/>
          <w:szCs w:val="24"/>
        </w:rPr>
        <w:t xml:space="preserve">los juegos mecánicos ubicados en el campanario donde se sustituirá 12 baleros, desmontar y montar torno, haciendo un monto total en materiales y mano de obra de CUATROCIENTOS VEINTICINCO 00/100 DÓLARES DE LOS </w:t>
      </w:r>
      <w:r w:rsidR="00DA5B1B">
        <w:rPr>
          <w:rFonts w:ascii="Times New Roman" w:hAnsi="Times New Roman" w:cs="Times New Roman"/>
          <w:sz w:val="24"/>
          <w:szCs w:val="24"/>
        </w:rPr>
        <w:lastRenderedPageBreak/>
        <w:t xml:space="preserve">ESTADOS UNIDOS DE NORTE AMERICA ($425.00). </w:t>
      </w:r>
      <w:r w:rsidR="000D36A9">
        <w:rPr>
          <w:rFonts w:ascii="Times New Roman" w:hAnsi="Times New Roman" w:cs="Times New Roman"/>
          <w:sz w:val="24"/>
          <w:szCs w:val="24"/>
        </w:rPr>
        <w:t xml:space="preserve">Dicho gasto se aplicará a la Cuenta Bancaria </w:t>
      </w:r>
      <w:r w:rsidR="000D36A9" w:rsidRPr="004C402F">
        <w:rPr>
          <w:rFonts w:ascii="Times New Roman" w:hAnsi="Times New Roman" w:cs="Times New Roman"/>
          <w:sz w:val="24"/>
          <w:szCs w:val="24"/>
        </w:rPr>
        <w:t>PROGRAMA FORTALECIMIENTO INSTITUCIONAL EN EL MANTENIMIENTO Y REPARACION DE BIENES MUEBLES E INMUEBLES PROPIEDAD DE LA ALCALDIA MUNICIPAL DE SAN PEDRO PERULAPAN, DEPARTAMENTO CUSCATLÁN</w:t>
      </w:r>
      <w:r w:rsidR="000D36A9">
        <w:rPr>
          <w:rFonts w:ascii="Times New Roman" w:hAnsi="Times New Roman" w:cs="Times New Roman"/>
          <w:sz w:val="24"/>
          <w:szCs w:val="24"/>
        </w:rPr>
        <w:t xml:space="preserve">. </w:t>
      </w:r>
      <w:r w:rsidR="00DA5B1B">
        <w:rPr>
          <w:rFonts w:ascii="Times New Roman" w:hAnsi="Times New Roman" w:cs="Times New Roman"/>
          <w:sz w:val="24"/>
          <w:szCs w:val="24"/>
        </w:rPr>
        <w:t>3)</w:t>
      </w:r>
      <w:r w:rsidR="00DA5B1B" w:rsidRPr="00DA5B1B">
        <w:rPr>
          <w:rFonts w:ascii="Times New Roman" w:hAnsi="Times New Roman" w:cs="Times New Roman"/>
          <w:sz w:val="24"/>
          <w:szCs w:val="24"/>
        </w:rPr>
        <w:t xml:space="preserve"> </w:t>
      </w:r>
      <w:r w:rsidR="00DA5B1B">
        <w:rPr>
          <w:rFonts w:ascii="Times New Roman" w:hAnsi="Times New Roman" w:cs="Times New Roman"/>
          <w:sz w:val="24"/>
          <w:szCs w:val="24"/>
        </w:rPr>
        <w:t xml:space="preserve">Se autoriza </w:t>
      </w:r>
      <w:r w:rsidR="00DA5B1B" w:rsidRPr="00C63041">
        <w:rPr>
          <w:rFonts w:ascii="Times New Roman" w:hAnsi="Times New Roman" w:cs="Times New Roman"/>
          <w:sz w:val="24"/>
          <w:szCs w:val="24"/>
        </w:rPr>
        <w:t>a la Tesorera Municipal Licda.  Mayra Lissethe Renderos de Vásquez,</w:t>
      </w:r>
      <w:r w:rsidR="00DA5B1B">
        <w:rPr>
          <w:rFonts w:ascii="Times New Roman" w:hAnsi="Times New Roman" w:cs="Times New Roman"/>
          <w:sz w:val="24"/>
          <w:szCs w:val="24"/>
        </w:rPr>
        <w:t xml:space="preserve"> para que pueda erogar los montos anteriormente detallados. 4) </w:t>
      </w:r>
      <w:r w:rsidR="00DA5B1B" w:rsidRPr="00A81E61">
        <w:rPr>
          <w:rFonts w:ascii="Times New Roman" w:hAnsi="Times New Roman" w:cs="Times New Roman"/>
          <w:sz w:val="24"/>
          <w:szCs w:val="24"/>
        </w:rPr>
        <w:t xml:space="preserve">Se autoriza a la Encargada de </w:t>
      </w:r>
      <w:r w:rsidR="00DA5B1B">
        <w:rPr>
          <w:rFonts w:ascii="Times New Roman" w:hAnsi="Times New Roman" w:cs="Times New Roman"/>
          <w:sz w:val="24"/>
          <w:szCs w:val="24"/>
        </w:rPr>
        <w:t>presupuesto</w:t>
      </w:r>
      <w:r w:rsidR="00DA5B1B" w:rsidRPr="00A81E61">
        <w:rPr>
          <w:rFonts w:ascii="Times New Roman" w:hAnsi="Times New Roman" w:cs="Times New Roman"/>
          <w:sz w:val="24"/>
          <w:szCs w:val="24"/>
        </w:rPr>
        <w:t xml:space="preserve"> para descargar en las cifras correspondientes de</w:t>
      </w:r>
      <w:r w:rsidR="00DA5B1B">
        <w:rPr>
          <w:rFonts w:ascii="Times New Roman" w:hAnsi="Times New Roman" w:cs="Times New Roman"/>
          <w:sz w:val="24"/>
          <w:szCs w:val="24"/>
        </w:rPr>
        <w:t xml:space="preserve">l presupuesto Municipal vigente.  </w:t>
      </w:r>
      <w:r w:rsidR="00DA5B1B" w:rsidRPr="00A81E61">
        <w:rPr>
          <w:rFonts w:ascii="Times New Roman" w:hAnsi="Times New Roman" w:cs="Times New Roman"/>
          <w:sz w:val="24"/>
          <w:szCs w:val="24"/>
        </w:rPr>
        <w:t>Comuníquese</w:t>
      </w:r>
      <w:r w:rsidR="00DA5B1B">
        <w:rPr>
          <w:rFonts w:ascii="Times New Roman" w:hAnsi="Times New Roman" w:cs="Times New Roman"/>
          <w:sz w:val="24"/>
          <w:szCs w:val="24"/>
        </w:rPr>
        <w:t>.</w:t>
      </w:r>
      <w:r w:rsidR="00DA5B1B" w:rsidRPr="00A81E61">
        <w:rPr>
          <w:rFonts w:ascii="Times New Roman" w:hAnsi="Times New Roman" w:cs="Times New Roman"/>
          <w:sz w:val="24"/>
          <w:szCs w:val="24"/>
        </w:rPr>
        <w:t>-</w:t>
      </w:r>
    </w:p>
    <w:p w:rsidR="00B11A47" w:rsidRDefault="00B11A47" w:rsidP="00DA5B1B">
      <w:pPr>
        <w:autoSpaceDE w:val="0"/>
        <w:autoSpaceDN w:val="0"/>
        <w:adjustRightInd w:val="0"/>
        <w:spacing w:after="0"/>
        <w:jc w:val="both"/>
        <w:rPr>
          <w:rFonts w:ascii="Times New Roman" w:hAnsi="Times New Roman" w:cs="Times New Roman"/>
          <w:b/>
          <w:sz w:val="24"/>
          <w:szCs w:val="24"/>
        </w:rPr>
      </w:pPr>
    </w:p>
    <w:p w:rsidR="00826DAE" w:rsidRPr="00535238" w:rsidRDefault="00826DAE" w:rsidP="00826DAE">
      <w:pPr>
        <w:spacing w:after="0" w:line="276" w:lineRule="auto"/>
        <w:jc w:val="both"/>
        <w:rPr>
          <w:rFonts w:ascii="Times New Roman" w:hAnsi="Times New Roman" w:cs="Times New Roman"/>
          <w:sz w:val="24"/>
          <w:szCs w:val="24"/>
        </w:rPr>
      </w:pPr>
      <w:r w:rsidRPr="00535238">
        <w:rPr>
          <w:rFonts w:ascii="Times New Roman" w:hAnsi="Times New Roman" w:cs="Times New Roman"/>
          <w:b/>
          <w:sz w:val="24"/>
          <w:szCs w:val="24"/>
        </w:rPr>
        <w:t>ACUERDO NÚMERO NUEVE:</w:t>
      </w:r>
      <w:r w:rsidRPr="00535238">
        <w:rPr>
          <w:rFonts w:ascii="Times New Roman" w:hAnsi="Times New Roman" w:cs="Times New Roman"/>
          <w:sz w:val="24"/>
          <w:szCs w:val="24"/>
        </w:rPr>
        <w:t xml:space="preserve"> El Concejo Municipal,  CONSIDERANDO: </w:t>
      </w:r>
    </w:p>
    <w:p w:rsidR="007F4D3D" w:rsidRDefault="00826DAE" w:rsidP="00264F1D">
      <w:pPr>
        <w:spacing w:after="0"/>
        <w:jc w:val="both"/>
        <w:rPr>
          <w:rFonts w:ascii="Times New Roman" w:hAnsi="Times New Roman" w:cs="Times New Roman"/>
          <w:sz w:val="24"/>
          <w:szCs w:val="24"/>
        </w:rPr>
      </w:pPr>
      <w:r w:rsidRPr="00535238">
        <w:rPr>
          <w:rFonts w:ascii="Times New Roman" w:hAnsi="Times New Roman" w:cs="Times New Roman"/>
          <w:sz w:val="24"/>
          <w:szCs w:val="24"/>
        </w:rPr>
        <w:t>I-</w:t>
      </w:r>
      <w:r>
        <w:rPr>
          <w:rFonts w:ascii="Times New Roman" w:hAnsi="Times New Roman" w:cs="Times New Roman"/>
          <w:sz w:val="24"/>
          <w:szCs w:val="24"/>
        </w:rPr>
        <w:t xml:space="preserve"> </w:t>
      </w:r>
      <w:r w:rsidR="00CC7BD3">
        <w:rPr>
          <w:rFonts w:ascii="Times New Roman" w:hAnsi="Times New Roman" w:cs="Times New Roman"/>
          <w:sz w:val="24"/>
          <w:szCs w:val="24"/>
        </w:rPr>
        <w:t>Que según informe brindado por el señor Domingo Recinos, Técnico Electricista de la municipalidad, donde manifiesta que existe un problema con la energía eléctrica de las instalaciones de la Alcaldía Municipal</w:t>
      </w:r>
      <w:r w:rsidR="00BA6DA3">
        <w:rPr>
          <w:rFonts w:ascii="Times New Roman" w:hAnsi="Times New Roman" w:cs="Times New Roman"/>
          <w:sz w:val="24"/>
          <w:szCs w:val="24"/>
        </w:rPr>
        <w:t xml:space="preserve">, explica la necesidad </w:t>
      </w:r>
      <w:r w:rsidR="008732BB">
        <w:rPr>
          <w:rFonts w:ascii="Times New Roman" w:hAnsi="Times New Roman" w:cs="Times New Roman"/>
          <w:sz w:val="24"/>
          <w:szCs w:val="24"/>
        </w:rPr>
        <w:t xml:space="preserve">de </w:t>
      </w:r>
      <w:r w:rsidR="00BA6DA3">
        <w:rPr>
          <w:rFonts w:ascii="Times New Roman" w:hAnsi="Times New Roman" w:cs="Times New Roman"/>
          <w:sz w:val="24"/>
          <w:szCs w:val="24"/>
        </w:rPr>
        <w:t xml:space="preserve">reemplazar los cables de alimentación del Bus que va </w:t>
      </w:r>
      <w:r w:rsidR="008732BB">
        <w:rPr>
          <w:rFonts w:ascii="Times New Roman" w:hAnsi="Times New Roman" w:cs="Times New Roman"/>
          <w:sz w:val="24"/>
          <w:szCs w:val="24"/>
        </w:rPr>
        <w:t>desde el transformador</w:t>
      </w:r>
      <w:r w:rsidR="00BA6DA3">
        <w:rPr>
          <w:rFonts w:ascii="Times New Roman" w:hAnsi="Times New Roman" w:cs="Times New Roman"/>
          <w:sz w:val="24"/>
          <w:szCs w:val="24"/>
        </w:rPr>
        <w:t xml:space="preserve"> hacia el punto de entrega en las instalaciones municipales, ya que estos no están acorde con la demanda real, siendo que en este momento tiene un cable #4 y se necesita como mínimo 1/0 forro plástico, éste trabajo habría que realizarlo a la brevedad posible porque se están teniendo descargas de energía que afecta el tra</w:t>
      </w:r>
      <w:r w:rsidR="008732BB">
        <w:rPr>
          <w:rFonts w:ascii="Times New Roman" w:hAnsi="Times New Roman" w:cs="Times New Roman"/>
          <w:sz w:val="24"/>
          <w:szCs w:val="24"/>
        </w:rPr>
        <w:t xml:space="preserve">bajo que se produce en la municipalidad. </w:t>
      </w:r>
    </w:p>
    <w:p w:rsidR="00AA4FA6" w:rsidRDefault="008732BB" w:rsidP="00AA4FA6">
      <w:pPr>
        <w:spacing w:after="0"/>
        <w:jc w:val="both"/>
        <w:rPr>
          <w:rFonts w:ascii="Times New Roman" w:hAnsi="Times New Roman" w:cs="Times New Roman"/>
          <w:sz w:val="24"/>
          <w:szCs w:val="24"/>
        </w:rPr>
      </w:pPr>
      <w:r>
        <w:rPr>
          <w:rFonts w:ascii="Times New Roman" w:hAnsi="Times New Roman" w:cs="Times New Roman"/>
          <w:sz w:val="24"/>
          <w:szCs w:val="24"/>
        </w:rPr>
        <w:t>II- Que además aprovecha el mismo técnico para informar que se contrató al señor Jorge Eduardo Hércules, experto en manipulación de energía primaria, los días 23 y 24 de febrero ya que hubo un incidente en los cables de energía de la Alcaldía Municipal, realizó varias actividades entre ellas: - R</w:t>
      </w:r>
      <w:r w:rsidR="004F58E6">
        <w:rPr>
          <w:rFonts w:ascii="Times New Roman" w:hAnsi="Times New Roman" w:cs="Times New Roman"/>
          <w:sz w:val="24"/>
          <w:szCs w:val="24"/>
        </w:rPr>
        <w:t xml:space="preserve">evisión de empalmes de cableado en una canaleta plástica que está incrustada en la pared frente a recepción cubierta por repello siendo invisible a simple vista. – Cambio de un Centro de carga porque se dañó debido al incidente por recalentamiento en sus bornes de conexión. </w:t>
      </w:r>
      <w:r w:rsidR="00A332E7">
        <w:rPr>
          <w:rFonts w:ascii="Times New Roman" w:hAnsi="Times New Roman" w:cs="Times New Roman"/>
          <w:sz w:val="24"/>
          <w:szCs w:val="24"/>
        </w:rPr>
        <w:t>–</w:t>
      </w:r>
      <w:r w:rsidR="004F58E6">
        <w:rPr>
          <w:rFonts w:ascii="Times New Roman" w:hAnsi="Times New Roman" w:cs="Times New Roman"/>
          <w:sz w:val="24"/>
          <w:szCs w:val="24"/>
        </w:rPr>
        <w:t xml:space="preserve"> </w:t>
      </w:r>
      <w:r w:rsidR="00A332E7">
        <w:rPr>
          <w:rFonts w:ascii="Times New Roman" w:hAnsi="Times New Roman" w:cs="Times New Roman"/>
          <w:sz w:val="24"/>
          <w:szCs w:val="24"/>
        </w:rPr>
        <w:t xml:space="preserve">se subió al techo encontrando un numero de cepos de cobre instalados en los ramales de alimentación eléctrica para los diferentes centros de carga, como también el problema principal de falso contacto del cepo de cobre del ramal del tablero que se dañó y el ramal del campanario los cuales recalentaron por falso y derritieron el forro del cable y el poliducto de protección del puente alimentador haciendo contacto con la lámina Zinc </w:t>
      </w:r>
      <w:proofErr w:type="spellStart"/>
      <w:r w:rsidR="00A332E7">
        <w:rPr>
          <w:rFonts w:ascii="Times New Roman" w:hAnsi="Times New Roman" w:cs="Times New Roman"/>
          <w:sz w:val="24"/>
          <w:szCs w:val="24"/>
        </w:rPr>
        <w:t>Calum</w:t>
      </w:r>
      <w:proofErr w:type="spellEnd"/>
      <w:r w:rsidR="00A332E7">
        <w:rPr>
          <w:rFonts w:ascii="Times New Roman" w:hAnsi="Times New Roman" w:cs="Times New Roman"/>
          <w:sz w:val="24"/>
          <w:szCs w:val="24"/>
        </w:rPr>
        <w:t xml:space="preserve">, haciendo un rollo en ella. – Se aperturó y Cerró el transformador que alimenta la energía de la Alcaldía para realizar este trabajo. – Se realizaron lecturas de carga de corriente a plena carga encontrando que el consumo total de la Alcaldía es de 185 amperios por </w:t>
      </w:r>
      <w:proofErr w:type="spellStart"/>
      <w:r w:rsidR="00A332E7">
        <w:rPr>
          <w:rFonts w:ascii="Times New Roman" w:hAnsi="Times New Roman" w:cs="Times New Roman"/>
          <w:sz w:val="24"/>
          <w:szCs w:val="24"/>
        </w:rPr>
        <w:t>face</w:t>
      </w:r>
      <w:proofErr w:type="spellEnd"/>
      <w:r w:rsidR="00A332E7">
        <w:rPr>
          <w:rFonts w:ascii="Times New Roman" w:hAnsi="Times New Roman" w:cs="Times New Roman"/>
          <w:sz w:val="24"/>
          <w:szCs w:val="24"/>
        </w:rPr>
        <w:t xml:space="preserve"> y el servicio que se tiene contrat</w:t>
      </w:r>
      <w:r w:rsidR="005A6E27">
        <w:rPr>
          <w:rFonts w:ascii="Times New Roman" w:hAnsi="Times New Roman" w:cs="Times New Roman"/>
          <w:sz w:val="24"/>
          <w:szCs w:val="24"/>
        </w:rPr>
        <w:t xml:space="preserve">ado es de 50 amperios por </w:t>
      </w:r>
      <w:proofErr w:type="spellStart"/>
      <w:r w:rsidR="005A6E27">
        <w:rPr>
          <w:rFonts w:ascii="Times New Roman" w:hAnsi="Times New Roman" w:cs="Times New Roman"/>
          <w:sz w:val="24"/>
          <w:szCs w:val="24"/>
        </w:rPr>
        <w:t>face</w:t>
      </w:r>
      <w:proofErr w:type="spellEnd"/>
      <w:r w:rsidR="005A6E27">
        <w:rPr>
          <w:rFonts w:ascii="Times New Roman" w:hAnsi="Times New Roman" w:cs="Times New Roman"/>
          <w:sz w:val="24"/>
          <w:szCs w:val="24"/>
        </w:rPr>
        <w:t>; dicho profesional externo solicita un pago de CIENTO SESENTA 00/100 DÓLARES DE LOS ESTADOS UNIDOS DE NORTE AMERICA ($160.00)</w:t>
      </w:r>
      <w:r w:rsidR="00B91DFC">
        <w:rPr>
          <w:rFonts w:ascii="Times New Roman" w:hAnsi="Times New Roman" w:cs="Times New Roman"/>
          <w:sz w:val="24"/>
          <w:szCs w:val="24"/>
        </w:rPr>
        <w:t>.</w:t>
      </w:r>
      <w:r w:rsidR="00B91DFC" w:rsidRPr="00B91DFC">
        <w:rPr>
          <w:rFonts w:ascii="Times New Roman" w:hAnsi="Times New Roman" w:cs="Times New Roman"/>
          <w:b/>
          <w:sz w:val="24"/>
          <w:szCs w:val="24"/>
          <w:lang w:val="es-ES"/>
        </w:rPr>
        <w:t xml:space="preserve"> </w:t>
      </w:r>
      <w:r w:rsidR="00B91DFC" w:rsidRPr="002A3521">
        <w:rPr>
          <w:rFonts w:ascii="Times New Roman" w:hAnsi="Times New Roman" w:cs="Times New Roman"/>
          <w:b/>
          <w:sz w:val="24"/>
          <w:szCs w:val="24"/>
          <w:lang w:val="es-ES"/>
        </w:rPr>
        <w:t>Por lo tanto el Concejo Municipal en uso de las facultades que le otorga el Código Municipal. ACUERDA:</w:t>
      </w:r>
      <w:r w:rsidR="000D36A9">
        <w:rPr>
          <w:rFonts w:ascii="Times New Roman" w:hAnsi="Times New Roman" w:cs="Times New Roman"/>
          <w:b/>
          <w:sz w:val="24"/>
          <w:szCs w:val="24"/>
          <w:lang w:val="es-ES"/>
        </w:rPr>
        <w:t xml:space="preserve"> 1) </w:t>
      </w:r>
      <w:r w:rsidR="000D36A9" w:rsidRPr="000D36A9">
        <w:rPr>
          <w:rFonts w:ascii="Times New Roman" w:hAnsi="Times New Roman" w:cs="Times New Roman"/>
          <w:sz w:val="24"/>
          <w:szCs w:val="24"/>
          <w:lang w:val="es-ES"/>
        </w:rPr>
        <w:t xml:space="preserve">Aprobar la compra de </w:t>
      </w:r>
      <w:r w:rsidR="008D50F4" w:rsidRPr="008D50F4">
        <w:rPr>
          <w:rFonts w:ascii="Times New Roman" w:hAnsi="Times New Roman" w:cs="Times New Roman"/>
          <w:sz w:val="24"/>
          <w:szCs w:val="24"/>
          <w:lang w:val="es-ES"/>
        </w:rPr>
        <w:t>4</w:t>
      </w:r>
      <w:r w:rsidR="000D36A9" w:rsidRPr="008D50F4">
        <w:rPr>
          <w:rFonts w:ascii="Times New Roman" w:hAnsi="Times New Roman" w:cs="Times New Roman"/>
          <w:sz w:val="24"/>
          <w:szCs w:val="24"/>
          <w:lang w:val="es-ES"/>
        </w:rPr>
        <w:t>0 metros</w:t>
      </w:r>
      <w:r w:rsidR="000D36A9" w:rsidRPr="000D36A9">
        <w:rPr>
          <w:rFonts w:ascii="Times New Roman" w:hAnsi="Times New Roman" w:cs="Times New Roman"/>
          <w:sz w:val="24"/>
          <w:szCs w:val="24"/>
          <w:lang w:val="es-ES"/>
        </w:rPr>
        <w:t xml:space="preserve"> de cable 1/0</w:t>
      </w:r>
      <w:r w:rsidR="000D36A9" w:rsidRPr="000D36A9">
        <w:rPr>
          <w:rFonts w:ascii="Times New Roman" w:hAnsi="Times New Roman" w:cs="Times New Roman"/>
          <w:sz w:val="24"/>
          <w:szCs w:val="24"/>
        </w:rPr>
        <w:t xml:space="preserve"> </w:t>
      </w:r>
      <w:r w:rsidR="000D36A9">
        <w:rPr>
          <w:rFonts w:ascii="Times New Roman" w:hAnsi="Times New Roman" w:cs="Times New Roman"/>
          <w:sz w:val="24"/>
          <w:szCs w:val="24"/>
        </w:rPr>
        <w:t>forro plástico</w:t>
      </w:r>
      <w:r w:rsidR="008D50F4">
        <w:rPr>
          <w:rFonts w:ascii="Times New Roman" w:hAnsi="Times New Roman" w:cs="Times New Roman"/>
          <w:sz w:val="24"/>
          <w:szCs w:val="24"/>
        </w:rPr>
        <w:t xml:space="preserve"> y 20 metros de cable 1/0 desnudo, 4 remates performada para forro plástico 1/0 y 2 remates</w:t>
      </w:r>
      <w:r w:rsidR="000D36A9">
        <w:rPr>
          <w:rFonts w:ascii="Times New Roman" w:hAnsi="Times New Roman" w:cs="Times New Roman"/>
          <w:sz w:val="24"/>
          <w:szCs w:val="24"/>
        </w:rPr>
        <w:t xml:space="preserve"> </w:t>
      </w:r>
      <w:r w:rsidR="008D50F4">
        <w:rPr>
          <w:rFonts w:ascii="Times New Roman" w:hAnsi="Times New Roman" w:cs="Times New Roman"/>
          <w:sz w:val="24"/>
          <w:szCs w:val="24"/>
        </w:rPr>
        <w:t xml:space="preserve">performada para cable 1/0 desnudo, 6 cintas aislantes y 30 conectores de aluminio de diferentes códigos, </w:t>
      </w:r>
      <w:r w:rsidR="000D36A9">
        <w:rPr>
          <w:rFonts w:ascii="Times New Roman" w:hAnsi="Times New Roman" w:cs="Times New Roman"/>
          <w:sz w:val="24"/>
          <w:szCs w:val="24"/>
        </w:rPr>
        <w:t>para mejorar</w:t>
      </w:r>
      <w:r w:rsidR="000D36A9" w:rsidRPr="000D36A9">
        <w:rPr>
          <w:rFonts w:ascii="Times New Roman" w:hAnsi="Times New Roman" w:cs="Times New Roman"/>
          <w:sz w:val="24"/>
          <w:szCs w:val="24"/>
        </w:rPr>
        <w:t xml:space="preserve"> </w:t>
      </w:r>
      <w:r w:rsidR="00AA4FA6">
        <w:rPr>
          <w:rFonts w:ascii="Times New Roman" w:hAnsi="Times New Roman" w:cs="Times New Roman"/>
          <w:sz w:val="24"/>
          <w:szCs w:val="24"/>
        </w:rPr>
        <w:t xml:space="preserve">la energía eléctrica de las instalaciones de la Alcaldía Municipal, lo que servirá para </w:t>
      </w:r>
      <w:r w:rsidR="000D36A9">
        <w:rPr>
          <w:rFonts w:ascii="Times New Roman" w:hAnsi="Times New Roman" w:cs="Times New Roman"/>
          <w:sz w:val="24"/>
          <w:szCs w:val="24"/>
        </w:rPr>
        <w:t>reemplazar los cables de alimentación del Bus que va desde el transformador hacia el punto de entrega en las instalaciones municipales</w:t>
      </w:r>
      <w:r w:rsidR="00AA4FA6">
        <w:rPr>
          <w:rFonts w:ascii="Times New Roman" w:hAnsi="Times New Roman" w:cs="Times New Roman"/>
          <w:sz w:val="24"/>
          <w:szCs w:val="24"/>
        </w:rPr>
        <w:t>. 2) Se aprueba el pago de CIENTO SESENTA 00/100 DÓLARES DE LOS ESTADOS UNIDOS DE NORTE AMERICA ($160.00) al señor Jorge Eduardo Hércules, técnico experto en manipulación de energía primaria, que trabajó los días 23 y 24 de febrero ya que hubo un incidente en los cables de energía eléctrica de la Alcaldía Municipal de San Pedro Perulapan. 3)</w:t>
      </w:r>
      <w:r w:rsidR="00AA4FA6" w:rsidRPr="00DA5B1B">
        <w:rPr>
          <w:rFonts w:ascii="Times New Roman" w:hAnsi="Times New Roman" w:cs="Times New Roman"/>
          <w:sz w:val="24"/>
          <w:szCs w:val="24"/>
        </w:rPr>
        <w:t xml:space="preserve"> </w:t>
      </w:r>
      <w:r w:rsidR="00AA4FA6">
        <w:rPr>
          <w:rFonts w:ascii="Times New Roman" w:hAnsi="Times New Roman" w:cs="Times New Roman"/>
          <w:sz w:val="24"/>
          <w:szCs w:val="24"/>
        </w:rPr>
        <w:t xml:space="preserve">Se autoriza </w:t>
      </w:r>
      <w:r w:rsidR="00AA4FA6" w:rsidRPr="00C63041">
        <w:rPr>
          <w:rFonts w:ascii="Times New Roman" w:hAnsi="Times New Roman" w:cs="Times New Roman"/>
          <w:sz w:val="24"/>
          <w:szCs w:val="24"/>
        </w:rPr>
        <w:t>a la Tesorera Municipal Licda.  Mayra Lissethe Renderos de Vásquez,</w:t>
      </w:r>
      <w:r w:rsidR="00AA4FA6">
        <w:rPr>
          <w:rFonts w:ascii="Times New Roman" w:hAnsi="Times New Roman" w:cs="Times New Roman"/>
          <w:sz w:val="24"/>
          <w:szCs w:val="24"/>
        </w:rPr>
        <w:t xml:space="preserve"> para que pueda erogar los </w:t>
      </w:r>
      <w:r w:rsidR="00D815C0">
        <w:rPr>
          <w:rFonts w:ascii="Times New Roman" w:hAnsi="Times New Roman" w:cs="Times New Roman"/>
          <w:sz w:val="24"/>
          <w:szCs w:val="24"/>
        </w:rPr>
        <w:t xml:space="preserve">fondos de la Cuenta Bancaria </w:t>
      </w:r>
      <w:r w:rsidR="00D815C0" w:rsidRPr="004C402F">
        <w:rPr>
          <w:rFonts w:ascii="Times New Roman" w:hAnsi="Times New Roman" w:cs="Times New Roman"/>
          <w:sz w:val="24"/>
          <w:szCs w:val="24"/>
        </w:rPr>
        <w:t>PROGRAMA FORTALECIMIENTO INSTITUCIONAL EN EL MANTENIMIENTO Y REPARACION DE BIENES MUEBLES E INMUEBLES PROPIEDAD DE LA ALCALDIA MUNICIPAL DE SAN PEDRO PERULAPAN, DEPARTAMENTO CUSCATLÁN</w:t>
      </w:r>
      <w:r w:rsidR="00D815C0">
        <w:rPr>
          <w:rFonts w:ascii="Times New Roman" w:hAnsi="Times New Roman" w:cs="Times New Roman"/>
          <w:sz w:val="24"/>
          <w:szCs w:val="24"/>
        </w:rPr>
        <w:t xml:space="preserve">. </w:t>
      </w:r>
      <w:r w:rsidR="00AA4FA6">
        <w:rPr>
          <w:rFonts w:ascii="Times New Roman" w:hAnsi="Times New Roman" w:cs="Times New Roman"/>
          <w:sz w:val="24"/>
          <w:szCs w:val="24"/>
        </w:rPr>
        <w:t xml:space="preserve"> 4) </w:t>
      </w:r>
      <w:r w:rsidR="00AA4FA6" w:rsidRPr="00A81E61">
        <w:rPr>
          <w:rFonts w:ascii="Times New Roman" w:hAnsi="Times New Roman" w:cs="Times New Roman"/>
          <w:sz w:val="24"/>
          <w:szCs w:val="24"/>
        </w:rPr>
        <w:t xml:space="preserve">Se autoriza a </w:t>
      </w:r>
      <w:r w:rsidR="00AA4FA6" w:rsidRPr="00A81E61">
        <w:rPr>
          <w:rFonts w:ascii="Times New Roman" w:hAnsi="Times New Roman" w:cs="Times New Roman"/>
          <w:sz w:val="24"/>
          <w:szCs w:val="24"/>
        </w:rPr>
        <w:lastRenderedPageBreak/>
        <w:t xml:space="preserve">la Encargada de </w:t>
      </w:r>
      <w:r w:rsidR="00AA4FA6">
        <w:rPr>
          <w:rFonts w:ascii="Times New Roman" w:hAnsi="Times New Roman" w:cs="Times New Roman"/>
          <w:sz w:val="24"/>
          <w:szCs w:val="24"/>
        </w:rPr>
        <w:t>presupuesto</w:t>
      </w:r>
      <w:r w:rsidR="00AA4FA6" w:rsidRPr="00A81E61">
        <w:rPr>
          <w:rFonts w:ascii="Times New Roman" w:hAnsi="Times New Roman" w:cs="Times New Roman"/>
          <w:sz w:val="24"/>
          <w:szCs w:val="24"/>
        </w:rPr>
        <w:t xml:space="preserve"> para descargar en las cifras correspondientes de</w:t>
      </w:r>
      <w:r w:rsidR="00AA4FA6">
        <w:rPr>
          <w:rFonts w:ascii="Times New Roman" w:hAnsi="Times New Roman" w:cs="Times New Roman"/>
          <w:sz w:val="24"/>
          <w:szCs w:val="24"/>
        </w:rPr>
        <w:t xml:space="preserve">l presupuesto Municipal vigente.  </w:t>
      </w:r>
      <w:r w:rsidR="00AA4FA6" w:rsidRPr="00A81E61">
        <w:rPr>
          <w:rFonts w:ascii="Times New Roman" w:hAnsi="Times New Roman" w:cs="Times New Roman"/>
          <w:sz w:val="24"/>
          <w:szCs w:val="24"/>
        </w:rPr>
        <w:t>Comuníquese</w:t>
      </w:r>
      <w:r w:rsidR="00AA4FA6">
        <w:rPr>
          <w:rFonts w:ascii="Times New Roman" w:hAnsi="Times New Roman" w:cs="Times New Roman"/>
          <w:sz w:val="24"/>
          <w:szCs w:val="24"/>
        </w:rPr>
        <w:t>.</w:t>
      </w:r>
      <w:r w:rsidR="00AA4FA6" w:rsidRPr="00A81E61">
        <w:rPr>
          <w:rFonts w:ascii="Times New Roman" w:hAnsi="Times New Roman" w:cs="Times New Roman"/>
          <w:sz w:val="24"/>
          <w:szCs w:val="24"/>
        </w:rPr>
        <w:t>-</w:t>
      </w:r>
    </w:p>
    <w:p w:rsidR="00A82877" w:rsidRDefault="00A82877" w:rsidP="00AA4FA6">
      <w:pPr>
        <w:spacing w:after="0"/>
        <w:jc w:val="both"/>
        <w:rPr>
          <w:rFonts w:ascii="Times New Roman" w:hAnsi="Times New Roman" w:cs="Times New Roman"/>
          <w:sz w:val="24"/>
          <w:szCs w:val="24"/>
        </w:rPr>
      </w:pPr>
    </w:p>
    <w:p w:rsidR="00F47712" w:rsidRPr="00984DAA" w:rsidRDefault="00F47712" w:rsidP="00F47712">
      <w:pPr>
        <w:spacing w:after="0" w:line="276" w:lineRule="auto"/>
        <w:jc w:val="both"/>
        <w:rPr>
          <w:rFonts w:ascii="Times New Roman" w:hAnsi="Times New Roman" w:cs="Times New Roman"/>
          <w:sz w:val="24"/>
          <w:szCs w:val="24"/>
        </w:rPr>
      </w:pPr>
      <w:r w:rsidRPr="00F5192B">
        <w:rPr>
          <w:rFonts w:ascii="Times New Roman" w:hAnsi="Times New Roman" w:cs="Times New Roman"/>
          <w:b/>
          <w:sz w:val="24"/>
          <w:szCs w:val="24"/>
        </w:rPr>
        <w:t>ACUERDO NÚMERO DIEZ:</w:t>
      </w:r>
      <w:r w:rsidRPr="00F5192B">
        <w:rPr>
          <w:rFonts w:ascii="Times New Roman" w:hAnsi="Times New Roman" w:cs="Times New Roman"/>
          <w:sz w:val="24"/>
          <w:szCs w:val="24"/>
        </w:rPr>
        <w:t xml:space="preserve"> El Concejo Municipal,  CONSIDERANDO:</w:t>
      </w:r>
      <w:r w:rsidRPr="00984DAA">
        <w:rPr>
          <w:rFonts w:ascii="Times New Roman" w:hAnsi="Times New Roman" w:cs="Times New Roman"/>
          <w:sz w:val="24"/>
          <w:szCs w:val="24"/>
        </w:rPr>
        <w:t xml:space="preserve"> </w:t>
      </w:r>
    </w:p>
    <w:p w:rsidR="00F972EC" w:rsidRDefault="00F47712" w:rsidP="00F972EC">
      <w:pPr>
        <w:autoSpaceDE w:val="0"/>
        <w:autoSpaceDN w:val="0"/>
        <w:adjustRightInd w:val="0"/>
        <w:spacing w:after="0"/>
        <w:jc w:val="both"/>
        <w:rPr>
          <w:rFonts w:ascii="Times New Roman" w:hAnsi="Times New Roman" w:cs="Times New Roman"/>
          <w:sz w:val="24"/>
          <w:szCs w:val="24"/>
        </w:rPr>
      </w:pPr>
      <w:r w:rsidRPr="00170D67">
        <w:rPr>
          <w:rFonts w:ascii="Times New Roman" w:hAnsi="Times New Roman" w:cs="Times New Roman"/>
          <w:sz w:val="24"/>
          <w:szCs w:val="24"/>
        </w:rPr>
        <w:t>I-</w:t>
      </w:r>
      <w:r w:rsidR="00AD4A3C">
        <w:rPr>
          <w:rFonts w:ascii="Times New Roman" w:hAnsi="Times New Roman" w:cs="Times New Roman"/>
          <w:sz w:val="24"/>
          <w:szCs w:val="24"/>
        </w:rPr>
        <w:t xml:space="preserve"> </w:t>
      </w:r>
      <w:r w:rsidR="00F972EC" w:rsidRPr="00B967F7">
        <w:rPr>
          <w:rFonts w:ascii="Times New Roman" w:hAnsi="Times New Roman" w:cs="Times New Roman"/>
          <w:sz w:val="24"/>
          <w:szCs w:val="24"/>
        </w:rPr>
        <w:t>Que según el numeral 3 del Art. 30 del Código Municipal, que dice: Son facultades del Concejo: Nombrar las comisiones que fueren necesarias y convenientes para el mejor cumplimiento de sus facultades y obligaciones que podrán integrarse con miembros de su seno o particulares;</w:t>
      </w:r>
    </w:p>
    <w:p w:rsidR="00F972EC" w:rsidRPr="00B967F7" w:rsidRDefault="00F972EC" w:rsidP="00F972EC">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II- Que según la Ley de Acceso a la Información Pública, el cual expresa: </w:t>
      </w:r>
      <w:r w:rsidRPr="00F6007D">
        <w:rPr>
          <w:rFonts w:ascii="Times New Roman" w:hAnsi="Times New Roman" w:cs="Times New Roman"/>
          <w:sz w:val="24"/>
          <w:szCs w:val="24"/>
        </w:rPr>
        <w:t>El Instituto de Acceso a la Información Pública Considerando: Que los procedimientos de valoración, selección, eliminación y transferencia de documentos buscan evitar la destrucción arbitraria de documentos y a la vez la acumulación innecesaria de éstos. Que es indispensable garantizar la información necesaria para conocer las actuaciones de la administración pública y conservar aquella que pueda formar parte del patrimonio público, así como prevenir que los entes obligados incurran en las infracciones muy graves que establece el Arts. 35 y 76 letras "a" y "f' de la LAIP.</w:t>
      </w:r>
      <w:r>
        <w:rPr>
          <w:rFonts w:ascii="Times New Roman" w:hAnsi="Times New Roman" w:cs="Times New Roman"/>
          <w:sz w:val="24"/>
          <w:szCs w:val="24"/>
        </w:rPr>
        <w:t xml:space="preserve"> Emite el siguiente lineamiento número 6 de los lineamientos de Gestión Documental y Archivo, en su Art. 1. Detalla gráficamente CISED (Comité Institucional de selección y eliminación de documentos) Compuesto por: Oficial de la UGDA, Encargado de archivo central y periférico, Delegado de área Jurídica, Jefe de Unidad Productora, Encargado de Archivos Especiales, Auditor como observador externo, adicionalmente pueden integrarlo: colaborador Administrativo, Historiador o investigador social externo. </w:t>
      </w:r>
      <w:r w:rsidRPr="002A3521">
        <w:rPr>
          <w:rFonts w:ascii="Times New Roman" w:hAnsi="Times New Roman" w:cs="Times New Roman"/>
          <w:b/>
          <w:sz w:val="24"/>
          <w:szCs w:val="24"/>
          <w:lang w:val="es-ES"/>
        </w:rPr>
        <w:t xml:space="preserve">Por lo tanto el Concejo Municipal en uso de las facultades que le otorga el Código Municipal. ACUERDA: </w:t>
      </w:r>
      <w:r w:rsidRPr="00C7765E">
        <w:rPr>
          <w:rFonts w:ascii="Times New Roman" w:hAnsi="Times New Roman" w:cs="Times New Roman"/>
          <w:sz w:val="24"/>
          <w:szCs w:val="24"/>
          <w:lang w:val="es-ES"/>
        </w:rPr>
        <w:t>1)</w:t>
      </w:r>
      <w:r>
        <w:rPr>
          <w:rFonts w:ascii="Times New Roman" w:hAnsi="Times New Roman" w:cs="Times New Roman"/>
          <w:b/>
          <w:sz w:val="24"/>
          <w:szCs w:val="24"/>
          <w:lang w:val="es-ES"/>
        </w:rPr>
        <w:t xml:space="preserve"> </w:t>
      </w:r>
      <w:r w:rsidRPr="00C7765E">
        <w:rPr>
          <w:rFonts w:ascii="Times New Roman" w:hAnsi="Times New Roman" w:cs="Times New Roman"/>
          <w:sz w:val="24"/>
          <w:szCs w:val="24"/>
          <w:lang w:val="es-ES"/>
        </w:rPr>
        <w:t xml:space="preserve">Conformar el </w:t>
      </w:r>
      <w:r w:rsidR="002237FA">
        <w:rPr>
          <w:rFonts w:ascii="Times New Roman" w:hAnsi="Times New Roman" w:cs="Times New Roman"/>
          <w:sz w:val="24"/>
          <w:szCs w:val="24"/>
          <w:lang w:val="es-ES"/>
        </w:rPr>
        <w:t xml:space="preserve">CISED </w:t>
      </w:r>
      <w:r w:rsidRPr="00C7765E">
        <w:rPr>
          <w:rFonts w:ascii="Times New Roman" w:hAnsi="Times New Roman" w:cs="Times New Roman"/>
          <w:sz w:val="24"/>
          <w:szCs w:val="24"/>
          <w:lang w:val="es-ES"/>
        </w:rPr>
        <w:t>Comité</w:t>
      </w:r>
      <w:r>
        <w:rPr>
          <w:rFonts w:ascii="Times New Roman" w:hAnsi="Times New Roman" w:cs="Times New Roman"/>
          <w:b/>
          <w:sz w:val="24"/>
          <w:szCs w:val="24"/>
          <w:lang w:val="es-ES"/>
        </w:rPr>
        <w:t xml:space="preserve"> </w:t>
      </w:r>
      <w:r>
        <w:rPr>
          <w:rFonts w:ascii="Times New Roman" w:hAnsi="Times New Roman" w:cs="Times New Roman"/>
          <w:sz w:val="24"/>
          <w:szCs w:val="24"/>
        </w:rPr>
        <w:t xml:space="preserve">Institucional de selección y eliminación de documentos de la Alcaldía Municipal de San Pedro Perulapan, detallado así: </w:t>
      </w:r>
      <w:r w:rsidR="000C23F6">
        <w:rPr>
          <w:rFonts w:ascii="Times New Roman" w:hAnsi="Times New Roman" w:cs="Times New Roman"/>
          <w:sz w:val="24"/>
          <w:szCs w:val="24"/>
        </w:rPr>
        <w:t xml:space="preserve">Oficial de la </w:t>
      </w:r>
      <w:r w:rsidR="002206A5">
        <w:rPr>
          <w:rFonts w:ascii="Times New Roman" w:hAnsi="Times New Roman" w:cs="Times New Roman"/>
          <w:sz w:val="24"/>
          <w:szCs w:val="24"/>
        </w:rPr>
        <w:t xml:space="preserve">UGDA, Xiomara </w:t>
      </w:r>
      <w:proofErr w:type="spellStart"/>
      <w:r w:rsidR="002206A5">
        <w:rPr>
          <w:rFonts w:ascii="Times New Roman" w:hAnsi="Times New Roman" w:cs="Times New Roman"/>
          <w:sz w:val="24"/>
          <w:szCs w:val="24"/>
        </w:rPr>
        <w:t>Nat</w:t>
      </w:r>
      <w:r w:rsidR="000C23F6">
        <w:rPr>
          <w:rFonts w:ascii="Times New Roman" w:hAnsi="Times New Roman" w:cs="Times New Roman"/>
          <w:sz w:val="24"/>
          <w:szCs w:val="24"/>
        </w:rPr>
        <w:t>ali</w:t>
      </w:r>
      <w:proofErr w:type="spellEnd"/>
      <w:r w:rsidR="000C23F6">
        <w:rPr>
          <w:rFonts w:ascii="Times New Roman" w:hAnsi="Times New Roman" w:cs="Times New Roman"/>
          <w:sz w:val="24"/>
          <w:szCs w:val="24"/>
        </w:rPr>
        <w:t xml:space="preserve"> </w:t>
      </w:r>
      <w:r w:rsidR="002206A5">
        <w:rPr>
          <w:rFonts w:ascii="Times New Roman" w:hAnsi="Times New Roman" w:cs="Times New Roman"/>
          <w:sz w:val="24"/>
          <w:szCs w:val="24"/>
        </w:rPr>
        <w:t xml:space="preserve">Sánchez </w:t>
      </w:r>
      <w:r w:rsidR="000C23F6">
        <w:rPr>
          <w:rFonts w:ascii="Times New Roman" w:hAnsi="Times New Roman" w:cs="Times New Roman"/>
          <w:sz w:val="24"/>
          <w:szCs w:val="24"/>
        </w:rPr>
        <w:t xml:space="preserve">Maravilla; </w:t>
      </w:r>
      <w:r>
        <w:rPr>
          <w:rFonts w:ascii="Times New Roman" w:hAnsi="Times New Roman" w:cs="Times New Roman"/>
          <w:sz w:val="24"/>
          <w:szCs w:val="24"/>
        </w:rPr>
        <w:t xml:space="preserve">Encargado de archivo central y periférico, Xiomara </w:t>
      </w:r>
      <w:proofErr w:type="spellStart"/>
      <w:r>
        <w:rPr>
          <w:rFonts w:ascii="Times New Roman" w:hAnsi="Times New Roman" w:cs="Times New Roman"/>
          <w:sz w:val="24"/>
          <w:szCs w:val="24"/>
        </w:rPr>
        <w:t>Natal</w:t>
      </w:r>
      <w:r w:rsidR="00582B9B">
        <w:rPr>
          <w:rFonts w:ascii="Times New Roman" w:hAnsi="Times New Roman" w:cs="Times New Roman"/>
          <w:sz w:val="24"/>
          <w:szCs w:val="24"/>
        </w:rPr>
        <w:t>i</w:t>
      </w:r>
      <w:proofErr w:type="spellEnd"/>
      <w:r w:rsidR="00582B9B">
        <w:rPr>
          <w:rFonts w:ascii="Times New Roman" w:hAnsi="Times New Roman" w:cs="Times New Roman"/>
          <w:sz w:val="24"/>
          <w:szCs w:val="24"/>
        </w:rPr>
        <w:t xml:space="preserve"> </w:t>
      </w:r>
      <w:r w:rsidR="00E1150C">
        <w:rPr>
          <w:rFonts w:ascii="Times New Roman" w:hAnsi="Times New Roman" w:cs="Times New Roman"/>
          <w:sz w:val="24"/>
          <w:szCs w:val="24"/>
        </w:rPr>
        <w:t xml:space="preserve">Sánchez </w:t>
      </w:r>
      <w:r w:rsidR="00582B9B">
        <w:rPr>
          <w:rFonts w:ascii="Times New Roman" w:hAnsi="Times New Roman" w:cs="Times New Roman"/>
          <w:sz w:val="24"/>
          <w:szCs w:val="24"/>
        </w:rPr>
        <w:t>Maravilla;</w:t>
      </w:r>
      <w:r>
        <w:rPr>
          <w:rFonts w:ascii="Times New Roman" w:hAnsi="Times New Roman" w:cs="Times New Roman"/>
          <w:sz w:val="24"/>
          <w:szCs w:val="24"/>
        </w:rPr>
        <w:t xml:space="preserve">  Delegado de área Jurídica, </w:t>
      </w:r>
      <w:r w:rsidR="00582B9B">
        <w:rPr>
          <w:rFonts w:ascii="Times New Roman" w:hAnsi="Times New Roman" w:cs="Times New Roman"/>
          <w:sz w:val="24"/>
          <w:szCs w:val="24"/>
        </w:rPr>
        <w:t xml:space="preserve">Licda. María Isabel Rivera; </w:t>
      </w:r>
      <w:r>
        <w:rPr>
          <w:rFonts w:ascii="Times New Roman" w:hAnsi="Times New Roman" w:cs="Times New Roman"/>
          <w:sz w:val="24"/>
          <w:szCs w:val="24"/>
        </w:rPr>
        <w:t xml:space="preserve">Jefe de Unidad Productora, </w:t>
      </w:r>
      <w:r w:rsidR="00582B9B">
        <w:rPr>
          <w:rFonts w:ascii="Times New Roman" w:hAnsi="Times New Roman" w:cs="Times New Roman"/>
          <w:sz w:val="24"/>
          <w:szCs w:val="24"/>
        </w:rPr>
        <w:t xml:space="preserve">Todas las Jefaturas de la Alcaldía Municipal; </w:t>
      </w:r>
      <w:r>
        <w:rPr>
          <w:rFonts w:ascii="Times New Roman" w:hAnsi="Times New Roman" w:cs="Times New Roman"/>
          <w:sz w:val="24"/>
          <w:szCs w:val="24"/>
        </w:rPr>
        <w:t xml:space="preserve">Encargado de Archivos Especiales, </w:t>
      </w:r>
      <w:r w:rsidR="00582B9B" w:rsidRPr="00FC0010">
        <w:rPr>
          <w:rFonts w:ascii="Times New Roman" w:hAnsi="Times New Roman" w:cs="Times New Roman"/>
        </w:rPr>
        <w:t>Salvadora García de Beltrán</w:t>
      </w:r>
      <w:r w:rsidR="00582B9B">
        <w:rPr>
          <w:rFonts w:ascii="Times New Roman" w:hAnsi="Times New Roman" w:cs="Times New Roman"/>
        </w:rPr>
        <w:t>;</w:t>
      </w:r>
      <w:r w:rsidR="00582B9B">
        <w:rPr>
          <w:rFonts w:ascii="Times New Roman" w:hAnsi="Times New Roman" w:cs="Times New Roman"/>
          <w:sz w:val="24"/>
          <w:szCs w:val="24"/>
        </w:rPr>
        <w:t xml:space="preserve"> </w:t>
      </w:r>
      <w:r>
        <w:rPr>
          <w:rFonts w:ascii="Times New Roman" w:hAnsi="Times New Roman" w:cs="Times New Roman"/>
          <w:sz w:val="24"/>
          <w:szCs w:val="24"/>
        </w:rPr>
        <w:t>Auditor como observador externo,</w:t>
      </w:r>
      <w:r w:rsidR="00582B9B">
        <w:rPr>
          <w:rFonts w:ascii="Times New Roman" w:hAnsi="Times New Roman" w:cs="Times New Roman"/>
          <w:sz w:val="24"/>
          <w:szCs w:val="24"/>
        </w:rPr>
        <w:t xml:space="preserve"> Licda. Iris Mendoza;</w:t>
      </w:r>
      <w:r>
        <w:rPr>
          <w:rFonts w:ascii="Times New Roman" w:hAnsi="Times New Roman" w:cs="Times New Roman"/>
          <w:sz w:val="24"/>
          <w:szCs w:val="24"/>
        </w:rPr>
        <w:t xml:space="preserve"> colaborador Administrativo,</w:t>
      </w:r>
      <w:r w:rsidR="00582B9B">
        <w:rPr>
          <w:rFonts w:ascii="Times New Roman" w:hAnsi="Times New Roman" w:cs="Times New Roman"/>
          <w:sz w:val="24"/>
          <w:szCs w:val="24"/>
        </w:rPr>
        <w:t xml:space="preserve"> Ing. Douglas Francisco Marín; </w:t>
      </w:r>
      <w:r>
        <w:rPr>
          <w:rFonts w:ascii="Times New Roman" w:hAnsi="Times New Roman" w:cs="Times New Roman"/>
          <w:sz w:val="24"/>
          <w:szCs w:val="24"/>
        </w:rPr>
        <w:t>Historiador o investigador social externo</w:t>
      </w:r>
      <w:r w:rsidR="00582B9B">
        <w:rPr>
          <w:rFonts w:ascii="Times New Roman" w:hAnsi="Times New Roman" w:cs="Times New Roman"/>
          <w:sz w:val="24"/>
          <w:szCs w:val="24"/>
        </w:rPr>
        <w:t>, Doctora Mirian Flores. Comuníquese.-</w:t>
      </w:r>
    </w:p>
    <w:p w:rsidR="00F972EC" w:rsidRDefault="00F972EC" w:rsidP="00F972EC">
      <w:pPr>
        <w:spacing w:after="0"/>
        <w:jc w:val="both"/>
        <w:rPr>
          <w:rFonts w:ascii="Times New Roman" w:hAnsi="Times New Roman" w:cs="Times New Roman"/>
          <w:sz w:val="24"/>
          <w:szCs w:val="24"/>
        </w:rPr>
      </w:pPr>
    </w:p>
    <w:p w:rsidR="00360D0E" w:rsidRPr="00A81E61" w:rsidRDefault="00360D0E" w:rsidP="00360D0E">
      <w:pPr>
        <w:spacing w:after="0" w:line="276" w:lineRule="auto"/>
        <w:jc w:val="both"/>
        <w:rPr>
          <w:rFonts w:ascii="Times New Roman" w:hAnsi="Times New Roman" w:cs="Times New Roman"/>
          <w:sz w:val="24"/>
          <w:szCs w:val="24"/>
        </w:rPr>
      </w:pPr>
      <w:r w:rsidRPr="00A81E61">
        <w:rPr>
          <w:rFonts w:ascii="Times New Roman" w:hAnsi="Times New Roman" w:cs="Times New Roman"/>
          <w:b/>
          <w:sz w:val="24"/>
          <w:szCs w:val="24"/>
        </w:rPr>
        <w:t>ACUERDO NÚMERO ONCE:</w:t>
      </w:r>
      <w:r w:rsidRPr="00A81E61">
        <w:rPr>
          <w:rFonts w:ascii="Times New Roman" w:hAnsi="Times New Roman" w:cs="Times New Roman"/>
          <w:sz w:val="24"/>
          <w:szCs w:val="24"/>
        </w:rPr>
        <w:t xml:space="preserve"> El Concejo Municipal,  CONSIDERANDO: </w:t>
      </w:r>
    </w:p>
    <w:p w:rsidR="00151577" w:rsidRPr="00B67A10" w:rsidRDefault="00360D0E" w:rsidP="00151577">
      <w:pPr>
        <w:spacing w:after="0"/>
        <w:jc w:val="both"/>
        <w:rPr>
          <w:rFonts w:ascii="Times New Roman" w:hAnsi="Times New Roman" w:cs="Times New Roman"/>
          <w:sz w:val="24"/>
          <w:szCs w:val="24"/>
        </w:rPr>
      </w:pPr>
      <w:r w:rsidRPr="00B67A10">
        <w:rPr>
          <w:rFonts w:ascii="Times New Roman" w:hAnsi="Times New Roman" w:cs="Times New Roman"/>
          <w:sz w:val="24"/>
          <w:szCs w:val="24"/>
        </w:rPr>
        <w:t>I-</w:t>
      </w:r>
      <w:r w:rsidR="00A2187C" w:rsidRPr="00B67A10">
        <w:rPr>
          <w:rFonts w:ascii="Times New Roman" w:hAnsi="Times New Roman" w:cs="Times New Roman"/>
          <w:sz w:val="24"/>
          <w:szCs w:val="24"/>
        </w:rPr>
        <w:t xml:space="preserve"> </w:t>
      </w:r>
      <w:r w:rsidR="00151577" w:rsidRPr="00B67A10">
        <w:rPr>
          <w:rFonts w:ascii="Times New Roman" w:hAnsi="Times New Roman" w:cs="Times New Roman"/>
          <w:sz w:val="24"/>
          <w:szCs w:val="24"/>
        </w:rPr>
        <w:t xml:space="preserve">Que el Ing. Henry Douglas Palacios Montenegro, Jefe de la Unidad de Adquisiciones y Contrataciones Institucional, somete a consideración tres ofertas de Servicios profesionales de Formulación de la Carpeta Técnica del proyecto </w:t>
      </w:r>
      <w:r w:rsidR="00151577" w:rsidRPr="00B67A10">
        <w:rPr>
          <w:rFonts w:ascii="Times New Roman" w:hAnsi="Times New Roman" w:cs="Times New Roman"/>
          <w:b/>
          <w:sz w:val="24"/>
          <w:szCs w:val="24"/>
        </w:rPr>
        <w:t>“AMPLIACION DE LAS INSTALACIONES DE LA ALCALDIA MUNICIPAL, PARA ADECUACION DE ATENCION DE AREA ADMINISTRATIVA Y OPERATIVA, MUNICIPIO DE SAN PEDRO PERULAPAN, DEPARAMENTO DE CUSCATLAN”</w:t>
      </w:r>
      <w:r w:rsidR="00151577" w:rsidRPr="00B67A10">
        <w:rPr>
          <w:rFonts w:ascii="Times New Roman" w:hAnsi="Times New Roman" w:cs="Times New Roman"/>
          <w:sz w:val="24"/>
          <w:szCs w:val="24"/>
        </w:rPr>
        <w:t xml:space="preserve">.  </w:t>
      </w:r>
    </w:p>
    <w:p w:rsidR="004C1B6B" w:rsidRPr="00A8663E" w:rsidRDefault="00B67A10" w:rsidP="004C1B6B">
      <w:pPr>
        <w:autoSpaceDE w:val="0"/>
        <w:autoSpaceDN w:val="0"/>
        <w:adjustRightInd w:val="0"/>
        <w:spacing w:after="0"/>
        <w:jc w:val="both"/>
        <w:rPr>
          <w:rFonts w:ascii="Times New Roman" w:hAnsi="Times New Roman" w:cs="Times New Roman"/>
          <w:sz w:val="24"/>
          <w:szCs w:val="24"/>
        </w:rPr>
      </w:pPr>
      <w:r w:rsidRPr="00B67A10">
        <w:rPr>
          <w:rFonts w:ascii="Times New Roman" w:hAnsi="Times New Roman" w:cs="Times New Roman"/>
          <w:sz w:val="24"/>
          <w:szCs w:val="24"/>
        </w:rPr>
        <w:t xml:space="preserve">II- </w:t>
      </w:r>
      <w:r w:rsidR="004C1B6B" w:rsidRPr="00A8663E">
        <w:rPr>
          <w:rFonts w:ascii="Times New Roman" w:hAnsi="Times New Roman" w:cs="Times New Roman"/>
          <w:sz w:val="24"/>
          <w:szCs w:val="24"/>
        </w:rPr>
        <w:t>Que al realizar el análisis en la comparación de ofertas de cada una de l</w:t>
      </w:r>
      <w:r w:rsidR="00124900">
        <w:rPr>
          <w:rFonts w:ascii="Times New Roman" w:hAnsi="Times New Roman" w:cs="Times New Roman"/>
          <w:sz w:val="24"/>
          <w:szCs w:val="24"/>
        </w:rPr>
        <w:t>o</w:t>
      </w:r>
      <w:r w:rsidR="004C1B6B" w:rsidRPr="00A8663E">
        <w:rPr>
          <w:rFonts w:ascii="Times New Roman" w:hAnsi="Times New Roman" w:cs="Times New Roman"/>
          <w:sz w:val="24"/>
          <w:szCs w:val="24"/>
        </w:rPr>
        <w:t xml:space="preserve">s tres </w:t>
      </w:r>
      <w:r w:rsidR="00124900">
        <w:rPr>
          <w:rFonts w:ascii="Times New Roman" w:hAnsi="Times New Roman" w:cs="Times New Roman"/>
          <w:sz w:val="24"/>
          <w:szCs w:val="24"/>
        </w:rPr>
        <w:t>profesionales</w:t>
      </w:r>
      <w:r w:rsidR="004C1B6B" w:rsidRPr="00A8663E">
        <w:rPr>
          <w:rFonts w:ascii="Times New Roman" w:hAnsi="Times New Roman" w:cs="Times New Roman"/>
          <w:sz w:val="24"/>
          <w:szCs w:val="24"/>
        </w:rPr>
        <w:t xml:space="preserve"> </w:t>
      </w:r>
      <w:r w:rsidR="004C1B6B">
        <w:rPr>
          <w:rFonts w:ascii="Times New Roman" w:hAnsi="Times New Roman" w:cs="Times New Roman"/>
          <w:sz w:val="24"/>
          <w:szCs w:val="24"/>
        </w:rPr>
        <w:t>participantes</w:t>
      </w:r>
      <w:r w:rsidR="004C1B6B" w:rsidRPr="00A8663E">
        <w:rPr>
          <w:rFonts w:ascii="Times New Roman" w:hAnsi="Times New Roman" w:cs="Times New Roman"/>
          <w:sz w:val="24"/>
          <w:szCs w:val="24"/>
        </w:rPr>
        <w:t xml:space="preserve">, se llega a la conclusión de que se recomienda adjudicar </w:t>
      </w:r>
      <w:r w:rsidR="004C1B6B" w:rsidRPr="004C1B6B">
        <w:rPr>
          <w:rFonts w:ascii="Times New Roman" w:hAnsi="Times New Roman" w:cs="Times New Roman"/>
          <w:sz w:val="24"/>
          <w:szCs w:val="24"/>
          <w:lang w:val="es-ES"/>
        </w:rPr>
        <w:t>a la persona natural MSC. JORGE ADALBERTO OLIVA ESCOBAR</w:t>
      </w:r>
      <w:r w:rsidR="004C1B6B">
        <w:rPr>
          <w:rFonts w:ascii="Times New Roman" w:hAnsi="Times New Roman" w:cs="Times New Roman"/>
          <w:sz w:val="24"/>
          <w:szCs w:val="24"/>
        </w:rPr>
        <w:t xml:space="preserve">. </w:t>
      </w:r>
      <w:r w:rsidR="004C1B6B" w:rsidRPr="00A8663E">
        <w:rPr>
          <w:rFonts w:ascii="Times New Roman" w:hAnsi="Times New Roman" w:cs="Times New Roman"/>
          <w:sz w:val="24"/>
          <w:szCs w:val="24"/>
        </w:rPr>
        <w:t xml:space="preserve">Por el monto de </w:t>
      </w:r>
      <w:r w:rsidR="004C1B6B">
        <w:rPr>
          <w:rFonts w:ascii="Times New Roman" w:hAnsi="Times New Roman" w:cs="Times New Roman"/>
          <w:sz w:val="24"/>
          <w:szCs w:val="24"/>
        </w:rPr>
        <w:t xml:space="preserve"> </w:t>
      </w:r>
      <w:r w:rsidR="00124900">
        <w:rPr>
          <w:rFonts w:ascii="Times New Roman" w:hAnsi="Times New Roman" w:cs="Times New Roman"/>
          <w:sz w:val="24"/>
          <w:szCs w:val="24"/>
        </w:rPr>
        <w:t>CINCO MIL CUATROCIENTOS NOVENTA Y SEIS 00/100 DÓLARES DE LOS ESTADOS UNIDOS DE NORTE AMERICA ($</w:t>
      </w:r>
      <w:r w:rsidR="00124900" w:rsidRPr="004C1B6B">
        <w:rPr>
          <w:rFonts w:ascii="Times New Roman" w:hAnsi="Times New Roman" w:cs="Times New Roman"/>
          <w:sz w:val="24"/>
          <w:szCs w:val="24"/>
        </w:rPr>
        <w:t>5</w:t>
      </w:r>
      <w:r w:rsidR="00124900">
        <w:rPr>
          <w:rFonts w:ascii="Times New Roman" w:hAnsi="Times New Roman" w:cs="Times New Roman"/>
          <w:sz w:val="24"/>
          <w:szCs w:val="24"/>
        </w:rPr>
        <w:t>,</w:t>
      </w:r>
      <w:r w:rsidR="00124900" w:rsidRPr="004C1B6B">
        <w:rPr>
          <w:rFonts w:ascii="Times New Roman" w:hAnsi="Times New Roman" w:cs="Times New Roman"/>
          <w:sz w:val="24"/>
          <w:szCs w:val="24"/>
        </w:rPr>
        <w:t>496</w:t>
      </w:r>
      <w:r w:rsidR="00124900">
        <w:rPr>
          <w:rFonts w:ascii="Times New Roman" w:hAnsi="Times New Roman" w:cs="Times New Roman"/>
          <w:sz w:val="24"/>
          <w:szCs w:val="24"/>
        </w:rPr>
        <w:t>.00)</w:t>
      </w:r>
      <w:r w:rsidR="00124900" w:rsidRPr="00B67A10">
        <w:rPr>
          <w:rFonts w:ascii="Times New Roman" w:hAnsi="Times New Roman" w:cs="Times New Roman"/>
          <w:sz w:val="24"/>
          <w:szCs w:val="24"/>
        </w:rPr>
        <w:t xml:space="preserve">, </w:t>
      </w:r>
      <w:r w:rsidR="00124900">
        <w:rPr>
          <w:rFonts w:ascii="Times New Roman" w:hAnsi="Times New Roman" w:cs="Times New Roman"/>
          <w:sz w:val="24"/>
          <w:szCs w:val="24"/>
        </w:rPr>
        <w:t>p</w:t>
      </w:r>
      <w:r w:rsidR="004C1B6B" w:rsidRPr="00A8663E">
        <w:rPr>
          <w:rFonts w:ascii="Times New Roman" w:hAnsi="Times New Roman" w:cs="Times New Roman"/>
          <w:sz w:val="24"/>
          <w:szCs w:val="24"/>
        </w:rPr>
        <w:t xml:space="preserve">or ofrecer precios más competitivos y favorables para la Administración Municipal.  </w:t>
      </w:r>
    </w:p>
    <w:p w:rsidR="00B67A10" w:rsidRPr="00B67A10" w:rsidRDefault="004C1B6B" w:rsidP="00B67A10">
      <w:pPr>
        <w:spacing w:after="0"/>
        <w:jc w:val="both"/>
        <w:rPr>
          <w:rFonts w:ascii="Times New Roman" w:hAnsi="Times New Roman" w:cs="Times New Roman"/>
          <w:sz w:val="24"/>
          <w:szCs w:val="24"/>
        </w:rPr>
      </w:pPr>
      <w:r>
        <w:rPr>
          <w:rFonts w:ascii="Times New Roman" w:hAnsi="Times New Roman" w:cs="Times New Roman"/>
          <w:sz w:val="24"/>
          <w:szCs w:val="24"/>
        </w:rPr>
        <w:t xml:space="preserve">III- </w:t>
      </w:r>
      <w:r w:rsidR="00B67A10" w:rsidRPr="00B67A10">
        <w:rPr>
          <w:rFonts w:ascii="Times New Roman" w:hAnsi="Times New Roman" w:cs="Times New Roman"/>
          <w:sz w:val="24"/>
          <w:szCs w:val="24"/>
        </w:rPr>
        <w:t xml:space="preserve">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124900" w:rsidRDefault="00B67A10" w:rsidP="00B67A10">
      <w:pPr>
        <w:spacing w:after="0"/>
        <w:jc w:val="both"/>
        <w:rPr>
          <w:rFonts w:ascii="Times New Roman" w:hAnsi="Times New Roman" w:cs="Times New Roman"/>
          <w:sz w:val="24"/>
          <w:szCs w:val="24"/>
        </w:rPr>
      </w:pPr>
      <w:r w:rsidRPr="00B67A10">
        <w:rPr>
          <w:rFonts w:ascii="Times New Roman" w:hAnsi="Times New Roman" w:cs="Times New Roman"/>
          <w:sz w:val="24"/>
          <w:szCs w:val="24"/>
        </w:rPr>
        <w:lastRenderedPageBreak/>
        <w:t>I</w:t>
      </w:r>
      <w:r w:rsidR="004C1B6B">
        <w:rPr>
          <w:rFonts w:ascii="Times New Roman" w:hAnsi="Times New Roman" w:cs="Times New Roman"/>
          <w:sz w:val="24"/>
          <w:szCs w:val="24"/>
        </w:rPr>
        <w:t>V</w:t>
      </w:r>
      <w:r w:rsidRPr="00B67A10">
        <w:rPr>
          <w:rFonts w:ascii="Times New Roman" w:hAnsi="Times New Roman" w:cs="Times New Roman"/>
          <w:sz w:val="24"/>
          <w:szCs w:val="24"/>
        </w:rPr>
        <w:t xml:space="preserve">- Que según el numeral 9 del Art. 30 del Código Municipal, Establece, Son facultades del Concejo: Adjudicar las adquisiciones y contrataciones de obras, bienes y servicios de conformidad a la ley correspondiente; </w:t>
      </w:r>
    </w:p>
    <w:p w:rsidR="00B67A10" w:rsidRDefault="008753B0" w:rsidP="00B67A10">
      <w:pPr>
        <w:spacing w:after="0"/>
        <w:jc w:val="both"/>
        <w:rPr>
          <w:rFonts w:ascii="Times New Roman" w:hAnsi="Times New Roman" w:cs="Times New Roman"/>
          <w:sz w:val="24"/>
          <w:szCs w:val="24"/>
        </w:rPr>
      </w:pPr>
      <w:r w:rsidRPr="004C1B6B">
        <w:rPr>
          <w:noProof/>
          <w:lang w:eastAsia="es-SV"/>
        </w:rPr>
        <w:drawing>
          <wp:anchor distT="0" distB="0" distL="114300" distR="114300" simplePos="0" relativeHeight="251659776" behindDoc="0" locked="0" layoutInCell="1" allowOverlap="1">
            <wp:simplePos x="0" y="0"/>
            <wp:positionH relativeFrom="column">
              <wp:posOffset>-81915</wp:posOffset>
            </wp:positionH>
            <wp:positionV relativeFrom="paragraph">
              <wp:posOffset>2475865</wp:posOffset>
            </wp:positionV>
            <wp:extent cx="6407150" cy="3000375"/>
            <wp:effectExtent l="0" t="0" r="0" b="952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7150" cy="3000375"/>
                    </a:xfrm>
                    <a:prstGeom prst="rect">
                      <a:avLst/>
                    </a:prstGeom>
                    <a:noFill/>
                    <a:ln>
                      <a:noFill/>
                    </a:ln>
                  </pic:spPr>
                </pic:pic>
              </a:graphicData>
            </a:graphic>
            <wp14:sizeRelH relativeFrom="page">
              <wp14:pctWidth>0</wp14:pctWidth>
            </wp14:sizeRelH>
            <wp14:sizeRelV relativeFrom="page">
              <wp14:pctHeight>0</wp14:pctHeight>
            </wp14:sizeRelV>
          </wp:anchor>
        </w:drawing>
      </w:r>
      <w:r w:rsidR="00124900">
        <w:rPr>
          <w:rFonts w:ascii="Times New Roman" w:hAnsi="Times New Roman" w:cs="Times New Roman"/>
          <w:sz w:val="24"/>
          <w:szCs w:val="24"/>
        </w:rPr>
        <w:t xml:space="preserve">V- </w:t>
      </w:r>
      <w:r w:rsidR="00124900" w:rsidRPr="00A8663E">
        <w:rPr>
          <w:rFonts w:ascii="Times New Roman" w:hAnsi="Times New Roman" w:cs="Times New Roman"/>
          <w:sz w:val="24"/>
          <w:szCs w:val="24"/>
        </w:rPr>
        <w:t>Que según el Artículo 82- Bis.- de la Ley de Adquisiciones y Contrataciones de la Administración Pública “LACAP”</w:t>
      </w:r>
      <w:r w:rsidR="00124900" w:rsidRPr="00A8663E">
        <w:t xml:space="preserve"> - </w:t>
      </w:r>
      <w:r w:rsidR="00124900" w:rsidRPr="00A8663E">
        <w:rPr>
          <w:rFonts w:ascii="Times New Roman" w:hAnsi="Times New Roman" w:cs="Times New Roman"/>
          <w:sz w:val="24"/>
          <w:szCs w:val="24"/>
        </w:rPr>
        <w:t xml:space="preserve">La Unidad Solicitante Propondrá al Titular para su nombramiento, a los Administradores de cada Contrato. En tal sentido se le solicita al honorable concejo Municipal tomar a bien nombrar como administrador del contrato para </w:t>
      </w:r>
      <w:r w:rsidR="00124900">
        <w:rPr>
          <w:rFonts w:ascii="Times New Roman" w:hAnsi="Times New Roman" w:cs="Times New Roman"/>
          <w:sz w:val="24"/>
          <w:szCs w:val="24"/>
        </w:rPr>
        <w:t>la formulación</w:t>
      </w:r>
      <w:r w:rsidR="00124900" w:rsidRPr="00A8663E">
        <w:rPr>
          <w:rFonts w:ascii="Times New Roman" w:hAnsi="Times New Roman" w:cs="Times New Roman"/>
          <w:sz w:val="24"/>
          <w:szCs w:val="24"/>
        </w:rPr>
        <w:t xml:space="preserve"> </w:t>
      </w:r>
      <w:r w:rsidR="00124900">
        <w:rPr>
          <w:rFonts w:ascii="Times New Roman" w:hAnsi="Times New Roman" w:cs="Times New Roman"/>
          <w:sz w:val="24"/>
          <w:szCs w:val="24"/>
        </w:rPr>
        <w:t>descrita anteriormente</w:t>
      </w:r>
      <w:r w:rsidR="00124900" w:rsidRPr="00A8663E">
        <w:rPr>
          <w:rFonts w:ascii="Times New Roman" w:hAnsi="Times New Roman" w:cs="Times New Roman"/>
          <w:sz w:val="24"/>
          <w:szCs w:val="24"/>
        </w:rPr>
        <w:t xml:space="preserve"> al Ing. Henri Franklin Serrano Medrano, quien labora en esta institución como Jefe de Proyectos.</w:t>
      </w:r>
      <w:r w:rsidR="00124900">
        <w:rPr>
          <w:rFonts w:ascii="Times New Roman" w:hAnsi="Times New Roman" w:cs="Times New Roman"/>
          <w:sz w:val="24"/>
          <w:szCs w:val="24"/>
        </w:rPr>
        <w:t xml:space="preserve"> </w:t>
      </w:r>
      <w:r w:rsidR="00B67A10" w:rsidRPr="00B67A10">
        <w:rPr>
          <w:rFonts w:ascii="Times New Roman" w:hAnsi="Times New Roman" w:cs="Times New Roman"/>
          <w:b/>
          <w:sz w:val="24"/>
          <w:szCs w:val="24"/>
          <w:lang w:val="es-ES"/>
        </w:rPr>
        <w:t xml:space="preserve">Por lo tanto el Concejo Municipal en uso de las facultades que le otorga el Código Municipal. ACUERDA: ADJUDICAR </w:t>
      </w:r>
      <w:r w:rsidR="004C1B6B" w:rsidRPr="004C1B6B">
        <w:rPr>
          <w:rFonts w:ascii="Times New Roman" w:hAnsi="Times New Roman" w:cs="Times New Roman"/>
          <w:sz w:val="24"/>
          <w:szCs w:val="24"/>
          <w:lang w:val="es-ES"/>
        </w:rPr>
        <w:t>a la persona natural MSC. JORGE ADALBERTO OLIVA ESCOBAR</w:t>
      </w:r>
      <w:r w:rsidR="004C1B6B">
        <w:rPr>
          <w:rFonts w:ascii="Times New Roman" w:hAnsi="Times New Roman" w:cs="Times New Roman"/>
          <w:sz w:val="24"/>
          <w:szCs w:val="24"/>
          <w:lang w:val="es-ES"/>
        </w:rPr>
        <w:t xml:space="preserve"> p</w:t>
      </w:r>
      <w:r w:rsidR="00B67A10" w:rsidRPr="00B67A10">
        <w:rPr>
          <w:rFonts w:ascii="Times New Roman" w:hAnsi="Times New Roman" w:cs="Times New Roman"/>
          <w:sz w:val="24"/>
          <w:szCs w:val="24"/>
        </w:rPr>
        <w:t xml:space="preserve">ara la Formulación de la Carpeta Técnica del Proyecto </w:t>
      </w:r>
      <w:r w:rsidR="00B67A10" w:rsidRPr="00B67A10">
        <w:rPr>
          <w:rFonts w:ascii="Times New Roman" w:hAnsi="Times New Roman" w:cs="Times New Roman"/>
          <w:b/>
          <w:sz w:val="24"/>
          <w:szCs w:val="24"/>
        </w:rPr>
        <w:t>“</w:t>
      </w:r>
      <w:r w:rsidR="004C1B6B" w:rsidRPr="00B67A10">
        <w:rPr>
          <w:rFonts w:ascii="Times New Roman" w:hAnsi="Times New Roman" w:cs="Times New Roman"/>
          <w:b/>
          <w:sz w:val="24"/>
          <w:szCs w:val="24"/>
        </w:rPr>
        <w:t>AMPLIACION DE LAS INSTALACIONES DE LA ALCALDIA MUNICIPAL, PARA ADECUACION DE ATENCION DE AREA ADMINISTRATIVA Y OPERATIVA, MUNICIPIO DE SAN PEDRO PERULAPAN, DEPARAMENTO DE CUSCATLAN</w:t>
      </w:r>
      <w:r w:rsidR="00B67A10" w:rsidRPr="00B67A10">
        <w:rPr>
          <w:rFonts w:ascii="Times New Roman" w:hAnsi="Times New Roman" w:cs="Times New Roman"/>
          <w:b/>
          <w:sz w:val="24"/>
          <w:szCs w:val="24"/>
        </w:rPr>
        <w:t>”</w:t>
      </w:r>
      <w:r w:rsidR="00B67A10" w:rsidRPr="00B67A10">
        <w:rPr>
          <w:rFonts w:ascii="Times New Roman" w:hAnsi="Times New Roman" w:cs="Times New Roman"/>
          <w:sz w:val="24"/>
          <w:szCs w:val="24"/>
        </w:rPr>
        <w:t xml:space="preserve">.  </w:t>
      </w:r>
      <w:r w:rsidR="00124900">
        <w:rPr>
          <w:rFonts w:ascii="Times New Roman" w:hAnsi="Times New Roman" w:cs="Times New Roman"/>
          <w:sz w:val="24"/>
          <w:szCs w:val="24"/>
        </w:rPr>
        <w:t>Por el monto</w:t>
      </w:r>
      <w:r w:rsidR="004C1B6B">
        <w:rPr>
          <w:rFonts w:ascii="Times New Roman" w:hAnsi="Times New Roman" w:cs="Times New Roman"/>
          <w:sz w:val="24"/>
          <w:szCs w:val="24"/>
        </w:rPr>
        <w:t xml:space="preserve"> de CINCO MIL CUATROCIENTOS NOVENTA Y SEIS 00/100 DÓLARES DE LOS ESTADOS UNIDOS DE NORTE AMERICA ($</w:t>
      </w:r>
      <w:r w:rsidR="004C1B6B" w:rsidRPr="004C1B6B">
        <w:rPr>
          <w:rFonts w:ascii="Times New Roman" w:hAnsi="Times New Roman" w:cs="Times New Roman"/>
          <w:sz w:val="24"/>
          <w:szCs w:val="24"/>
        </w:rPr>
        <w:t>5</w:t>
      </w:r>
      <w:r w:rsidR="004C1B6B">
        <w:rPr>
          <w:rFonts w:ascii="Times New Roman" w:hAnsi="Times New Roman" w:cs="Times New Roman"/>
          <w:sz w:val="24"/>
          <w:szCs w:val="24"/>
        </w:rPr>
        <w:t>,</w:t>
      </w:r>
      <w:r w:rsidR="004C1B6B" w:rsidRPr="004C1B6B">
        <w:rPr>
          <w:rFonts w:ascii="Times New Roman" w:hAnsi="Times New Roman" w:cs="Times New Roman"/>
          <w:sz w:val="24"/>
          <w:szCs w:val="24"/>
        </w:rPr>
        <w:t>496</w:t>
      </w:r>
      <w:r w:rsidR="004C1B6B">
        <w:rPr>
          <w:rFonts w:ascii="Times New Roman" w:hAnsi="Times New Roman" w:cs="Times New Roman"/>
          <w:sz w:val="24"/>
          <w:szCs w:val="24"/>
        </w:rPr>
        <w:t>.00)</w:t>
      </w:r>
      <w:r w:rsidR="00B67A10" w:rsidRPr="00B67A10">
        <w:rPr>
          <w:rFonts w:ascii="Times New Roman" w:hAnsi="Times New Roman" w:cs="Times New Roman"/>
          <w:sz w:val="24"/>
          <w:szCs w:val="24"/>
        </w:rPr>
        <w:t xml:space="preserve">, por un tiempo de ejecución de </w:t>
      </w:r>
      <w:r w:rsidR="004C1B6B">
        <w:rPr>
          <w:rFonts w:ascii="Times New Roman" w:hAnsi="Times New Roman" w:cs="Times New Roman"/>
          <w:sz w:val="24"/>
          <w:szCs w:val="24"/>
        </w:rPr>
        <w:t>Setenta y Cinco</w:t>
      </w:r>
      <w:r w:rsidR="00B67A10" w:rsidRPr="00B67A10">
        <w:rPr>
          <w:rFonts w:ascii="Times New Roman" w:hAnsi="Times New Roman" w:cs="Times New Roman"/>
          <w:sz w:val="24"/>
          <w:szCs w:val="24"/>
        </w:rPr>
        <w:t xml:space="preserve"> días. A continuación el detalle:</w:t>
      </w:r>
    </w:p>
    <w:p w:rsidR="00857BFF" w:rsidRDefault="00857BFF" w:rsidP="00857BFF">
      <w:pPr>
        <w:spacing w:after="0"/>
        <w:jc w:val="both"/>
        <w:rPr>
          <w:rFonts w:ascii="Times New Roman" w:hAnsi="Times New Roman" w:cs="Times New Roman"/>
          <w:b/>
          <w:sz w:val="24"/>
          <w:szCs w:val="24"/>
          <w:lang w:val="es-ES"/>
        </w:rPr>
      </w:pPr>
      <w:r w:rsidRPr="00870751">
        <w:rPr>
          <w:rFonts w:ascii="Times New Roman" w:hAnsi="Times New Roman" w:cs="Times New Roman"/>
          <w:sz w:val="24"/>
          <w:szCs w:val="24"/>
        </w:rPr>
        <w:t>2) Nombrar como Administrador del Contrato del proyecto descrito anteriormente al Ing. Henri Franklin Serrano, Jefe de Proyectos. 3) Autorizar al Jefe de la Unidad de Adquisiciones y Contrataciones “UACI” efectuar los procedimientos respectivos para ésta disposición. 4)  Autorizar a la Tesorera Municipal Licda.  Mayra Lissethe Renderos de Vásquez, para que pueda ero</w:t>
      </w:r>
      <w:r>
        <w:rPr>
          <w:rFonts w:ascii="Times New Roman" w:hAnsi="Times New Roman" w:cs="Times New Roman"/>
          <w:sz w:val="24"/>
          <w:szCs w:val="24"/>
        </w:rPr>
        <w:t>gar los fondos de la cuenta del Banco de Fomento Agropecuario PRE INVERSIÓN SOCIAL FONDO FODES ISDEM 2018-2021</w:t>
      </w:r>
      <w:r w:rsidRPr="00870751">
        <w:rPr>
          <w:rFonts w:ascii="Times New Roman" w:hAnsi="Times New Roman" w:cs="Times New Roman"/>
          <w:sz w:val="24"/>
          <w:szCs w:val="24"/>
        </w:rPr>
        <w:t xml:space="preserve">. 5) Se autoriza a la Encargada de la Unidad de </w:t>
      </w:r>
      <w:r>
        <w:rPr>
          <w:rFonts w:ascii="Times New Roman" w:hAnsi="Times New Roman" w:cs="Times New Roman"/>
          <w:sz w:val="24"/>
          <w:szCs w:val="24"/>
        </w:rPr>
        <w:t>Presupuesto</w:t>
      </w:r>
      <w:r w:rsidRPr="00870751">
        <w:rPr>
          <w:rFonts w:ascii="Times New Roman" w:hAnsi="Times New Roman" w:cs="Times New Roman"/>
          <w:sz w:val="24"/>
          <w:szCs w:val="24"/>
        </w:rPr>
        <w:t xml:space="preserve"> para descargar en las cifras correspondientes del presupuesto Municipal vigente. Comuníquese.-</w:t>
      </w:r>
      <w:r>
        <w:rPr>
          <w:rFonts w:ascii="Times New Roman" w:hAnsi="Times New Roman" w:cs="Times New Roman"/>
          <w:sz w:val="24"/>
          <w:szCs w:val="24"/>
        </w:rPr>
        <w:t xml:space="preserve"> </w:t>
      </w:r>
    </w:p>
    <w:p w:rsidR="004C1B6B" w:rsidRDefault="004C1B6B" w:rsidP="00151577">
      <w:pPr>
        <w:spacing w:after="0" w:line="276" w:lineRule="auto"/>
        <w:jc w:val="both"/>
        <w:rPr>
          <w:rFonts w:ascii="Times New Roman" w:hAnsi="Times New Roman" w:cs="Times New Roman"/>
          <w:b/>
          <w:sz w:val="24"/>
          <w:szCs w:val="24"/>
        </w:rPr>
      </w:pPr>
    </w:p>
    <w:p w:rsidR="00151577" w:rsidRPr="00151577" w:rsidRDefault="009B6EF3" w:rsidP="0021721B">
      <w:pPr>
        <w:spacing w:after="0" w:line="276" w:lineRule="auto"/>
        <w:jc w:val="both"/>
        <w:rPr>
          <w:rFonts w:ascii="Times New Roman" w:hAnsi="Times New Roman" w:cs="Times New Roman"/>
          <w:sz w:val="24"/>
          <w:szCs w:val="24"/>
        </w:rPr>
      </w:pPr>
      <w:r w:rsidRPr="00151577">
        <w:rPr>
          <w:rFonts w:ascii="Times New Roman" w:hAnsi="Times New Roman" w:cs="Times New Roman"/>
          <w:b/>
          <w:sz w:val="24"/>
          <w:szCs w:val="24"/>
        </w:rPr>
        <w:t xml:space="preserve">ACUERDO NÚMERO </w:t>
      </w:r>
      <w:r w:rsidR="000A0A45" w:rsidRPr="00151577">
        <w:rPr>
          <w:rFonts w:ascii="Times New Roman" w:hAnsi="Times New Roman" w:cs="Times New Roman"/>
          <w:b/>
          <w:sz w:val="24"/>
          <w:szCs w:val="24"/>
        </w:rPr>
        <w:t>DOCE</w:t>
      </w:r>
      <w:r w:rsidRPr="00151577">
        <w:rPr>
          <w:rFonts w:ascii="Times New Roman" w:hAnsi="Times New Roman" w:cs="Times New Roman"/>
          <w:b/>
          <w:sz w:val="24"/>
          <w:szCs w:val="24"/>
        </w:rPr>
        <w:t>:</w:t>
      </w:r>
      <w:r w:rsidRPr="00A81E61">
        <w:rPr>
          <w:rFonts w:ascii="Times New Roman" w:hAnsi="Times New Roman" w:cs="Times New Roman"/>
          <w:sz w:val="24"/>
          <w:szCs w:val="24"/>
        </w:rPr>
        <w:t xml:space="preserve"> </w:t>
      </w:r>
      <w:r w:rsidR="00151577" w:rsidRPr="00151577">
        <w:rPr>
          <w:rFonts w:ascii="Times New Roman" w:hAnsi="Times New Roman" w:cs="Times New Roman"/>
          <w:sz w:val="24"/>
          <w:szCs w:val="24"/>
        </w:rPr>
        <w:t>El Consejo del Municipal del municipio de San Pedro Perulapán, departamento de Cuscatlán CONSIDE</w:t>
      </w:r>
      <w:r w:rsidR="00081B96">
        <w:rPr>
          <w:rFonts w:ascii="Times New Roman" w:hAnsi="Times New Roman" w:cs="Times New Roman"/>
          <w:sz w:val="24"/>
          <w:szCs w:val="24"/>
        </w:rPr>
        <w:t>R</w:t>
      </w:r>
      <w:r w:rsidR="00151577" w:rsidRPr="00151577">
        <w:rPr>
          <w:rFonts w:ascii="Times New Roman" w:hAnsi="Times New Roman" w:cs="Times New Roman"/>
          <w:sz w:val="24"/>
          <w:szCs w:val="24"/>
        </w:rPr>
        <w:t>A</w:t>
      </w:r>
      <w:r w:rsidR="00081B96">
        <w:rPr>
          <w:rFonts w:ascii="Times New Roman" w:hAnsi="Times New Roman" w:cs="Times New Roman"/>
          <w:sz w:val="24"/>
          <w:szCs w:val="24"/>
        </w:rPr>
        <w:t>N</w:t>
      </w:r>
      <w:r w:rsidR="00151577" w:rsidRPr="00151577">
        <w:rPr>
          <w:rFonts w:ascii="Times New Roman" w:hAnsi="Times New Roman" w:cs="Times New Roman"/>
          <w:sz w:val="24"/>
          <w:szCs w:val="24"/>
        </w:rPr>
        <w:t>DO:</w:t>
      </w:r>
    </w:p>
    <w:p w:rsidR="00151577" w:rsidRPr="0021721B" w:rsidRDefault="0021721B" w:rsidP="0021721B">
      <w:pPr>
        <w:spacing w:after="0"/>
        <w:jc w:val="both"/>
        <w:rPr>
          <w:rFonts w:ascii="Times New Roman" w:hAnsi="Times New Roman" w:cs="Times New Roman"/>
          <w:sz w:val="24"/>
          <w:szCs w:val="24"/>
        </w:rPr>
      </w:pPr>
      <w:r>
        <w:rPr>
          <w:rFonts w:ascii="Times New Roman" w:hAnsi="Times New Roman" w:cs="Times New Roman"/>
          <w:sz w:val="24"/>
          <w:szCs w:val="24"/>
        </w:rPr>
        <w:t xml:space="preserve">I. </w:t>
      </w:r>
      <w:r w:rsidR="00151577" w:rsidRPr="0021721B">
        <w:rPr>
          <w:rFonts w:ascii="Times New Roman" w:hAnsi="Times New Roman" w:cs="Times New Roman"/>
          <w:sz w:val="24"/>
          <w:szCs w:val="24"/>
        </w:rPr>
        <w:t>Que la municipalidad debe poseer un instrumento jurídico que regule el beneficio denominado viatico, que deben gozar los servidores públicos de esta municipalidad, debido a las labores que se realizan fuera de las instalaciones de la Alcaldía Municipal de San Pedro Perulapán.</w:t>
      </w:r>
    </w:p>
    <w:p w:rsidR="00151577" w:rsidRPr="0021721B" w:rsidRDefault="0021721B" w:rsidP="0021721B">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II. </w:t>
      </w:r>
      <w:r w:rsidR="00151577" w:rsidRPr="0021721B">
        <w:rPr>
          <w:rFonts w:ascii="Times New Roman" w:hAnsi="Times New Roman" w:cs="Times New Roman"/>
          <w:sz w:val="24"/>
          <w:szCs w:val="24"/>
        </w:rPr>
        <w:t>Que atendiendo a la naturaleza de las funciones encomendadas a los miembros de Consejo Municipal y todo el personal de esta institución o servidores públicos, en algunos casos deben efectuar labores fuera de su sede, dentro del municipio o al interior del país.</w:t>
      </w:r>
    </w:p>
    <w:p w:rsidR="00151577" w:rsidRPr="0021721B" w:rsidRDefault="0021721B" w:rsidP="0021721B">
      <w:pPr>
        <w:spacing w:after="0"/>
        <w:jc w:val="both"/>
        <w:rPr>
          <w:rFonts w:ascii="Times New Roman" w:hAnsi="Times New Roman" w:cs="Times New Roman"/>
          <w:sz w:val="24"/>
          <w:szCs w:val="24"/>
        </w:rPr>
      </w:pPr>
      <w:r>
        <w:rPr>
          <w:rFonts w:ascii="Times New Roman" w:hAnsi="Times New Roman" w:cs="Times New Roman"/>
          <w:sz w:val="24"/>
          <w:szCs w:val="24"/>
        </w:rPr>
        <w:t xml:space="preserve">III- </w:t>
      </w:r>
      <w:r w:rsidR="00151577" w:rsidRPr="0021721B">
        <w:rPr>
          <w:rFonts w:ascii="Times New Roman" w:hAnsi="Times New Roman" w:cs="Times New Roman"/>
          <w:sz w:val="24"/>
          <w:szCs w:val="24"/>
        </w:rPr>
        <w:t>Que de conformidad al artículo 3 numeral 5 y 33 del Código Municipal, las municipalidades dentro de su autonomía y facultades, corresponde regular a través de Reglamentos las funciones administrativas de todos los servidores públicos.</w:t>
      </w:r>
    </w:p>
    <w:p w:rsidR="00151577" w:rsidRDefault="0021721B" w:rsidP="0021721B">
      <w:pPr>
        <w:spacing w:after="0"/>
        <w:jc w:val="both"/>
        <w:rPr>
          <w:rFonts w:ascii="Times New Roman" w:hAnsi="Times New Roman" w:cs="Times New Roman"/>
          <w:sz w:val="24"/>
          <w:szCs w:val="24"/>
        </w:rPr>
      </w:pPr>
      <w:r>
        <w:rPr>
          <w:rFonts w:ascii="Times New Roman" w:hAnsi="Times New Roman" w:cs="Times New Roman"/>
          <w:sz w:val="24"/>
          <w:szCs w:val="24"/>
        </w:rPr>
        <w:t xml:space="preserve">IV. </w:t>
      </w:r>
      <w:r w:rsidR="00151577" w:rsidRPr="0021721B">
        <w:rPr>
          <w:rFonts w:ascii="Times New Roman" w:hAnsi="Times New Roman" w:cs="Times New Roman"/>
          <w:sz w:val="24"/>
          <w:szCs w:val="24"/>
        </w:rPr>
        <w:t>De conformidad a las Normas Técnicas de Control Interno Especificas y a lo dispuesto en el Reglamento Interno de Trabajo, ambos de la Municipalidad de San Pedro Perulapán, por medio de un Reglamento se regulan los procedimientos para gozar del beneficio  denominado viatico.</w:t>
      </w:r>
      <w:r>
        <w:rPr>
          <w:rFonts w:ascii="Times New Roman" w:hAnsi="Times New Roman" w:cs="Times New Roman"/>
          <w:sz w:val="24"/>
          <w:szCs w:val="24"/>
        </w:rPr>
        <w:t xml:space="preserve"> </w:t>
      </w:r>
      <w:r w:rsidR="00151577" w:rsidRPr="0021721B">
        <w:rPr>
          <w:rFonts w:ascii="Times New Roman" w:hAnsi="Times New Roman" w:cs="Times New Roman"/>
          <w:b/>
          <w:sz w:val="24"/>
          <w:szCs w:val="24"/>
        </w:rPr>
        <w:t>POR TANTO,</w:t>
      </w:r>
      <w:r w:rsidR="00151577" w:rsidRPr="00151577">
        <w:rPr>
          <w:rFonts w:ascii="Times New Roman" w:hAnsi="Times New Roman" w:cs="Times New Roman"/>
          <w:sz w:val="24"/>
          <w:szCs w:val="24"/>
        </w:rPr>
        <w:t xml:space="preserve"> el Concejo Municipal, en uso de sus facultades legales contempladas en los artículos 203 y 204 de la constitución de la Republica, artículos 3 numeral 5, 30 numeral 4; y 33 del Código Municipal; DECRETA, EL REGLAMENTO DE VIATICOS DE LA MUNICIPALIDAD DE SAN PEDRO PERULAPAN, DEPARTAMENTO DE CUSCATLAN.</w:t>
      </w:r>
    </w:p>
    <w:p w:rsidR="0021721B" w:rsidRPr="00151577" w:rsidRDefault="0021721B" w:rsidP="0021721B">
      <w:pPr>
        <w:spacing w:after="0"/>
        <w:ind w:left="360"/>
        <w:jc w:val="both"/>
        <w:rPr>
          <w:rFonts w:ascii="Times New Roman" w:hAnsi="Times New Roman" w:cs="Times New Roman"/>
          <w:sz w:val="24"/>
          <w:szCs w:val="24"/>
        </w:rPr>
      </w:pPr>
    </w:p>
    <w:p w:rsidR="00E021F4" w:rsidRPr="00A81E61" w:rsidRDefault="00E021F4" w:rsidP="00E021F4">
      <w:pPr>
        <w:spacing w:after="0" w:line="276" w:lineRule="auto"/>
        <w:jc w:val="both"/>
        <w:rPr>
          <w:rFonts w:ascii="Times New Roman" w:hAnsi="Times New Roman" w:cs="Times New Roman"/>
          <w:sz w:val="24"/>
          <w:szCs w:val="24"/>
        </w:rPr>
      </w:pPr>
      <w:r w:rsidRPr="00A81E61">
        <w:rPr>
          <w:rFonts w:ascii="Times New Roman" w:hAnsi="Times New Roman" w:cs="Times New Roman"/>
          <w:b/>
          <w:sz w:val="24"/>
          <w:szCs w:val="24"/>
        </w:rPr>
        <w:t xml:space="preserve">ACUERDO NÚMERO </w:t>
      </w:r>
      <w:r w:rsidR="002E3959" w:rsidRPr="00A81E61">
        <w:rPr>
          <w:rFonts w:ascii="Times New Roman" w:hAnsi="Times New Roman" w:cs="Times New Roman"/>
          <w:b/>
          <w:sz w:val="24"/>
          <w:szCs w:val="24"/>
        </w:rPr>
        <w:t>TRECE</w:t>
      </w:r>
      <w:r w:rsidRPr="00A81E61">
        <w:rPr>
          <w:rFonts w:ascii="Times New Roman" w:hAnsi="Times New Roman" w:cs="Times New Roman"/>
          <w:b/>
          <w:sz w:val="24"/>
          <w:szCs w:val="24"/>
        </w:rPr>
        <w:t>:</w:t>
      </w:r>
      <w:r w:rsidRPr="00A81E61">
        <w:rPr>
          <w:rFonts w:ascii="Times New Roman" w:hAnsi="Times New Roman" w:cs="Times New Roman"/>
          <w:sz w:val="24"/>
          <w:szCs w:val="24"/>
        </w:rPr>
        <w:t xml:space="preserve"> El Concejo Municipal,  CONSIDERANDO: </w:t>
      </w:r>
    </w:p>
    <w:p w:rsidR="009E5CF8" w:rsidRDefault="00E021F4" w:rsidP="009E5CF8">
      <w:pPr>
        <w:spacing w:after="0"/>
        <w:jc w:val="both"/>
        <w:rPr>
          <w:rFonts w:ascii="Times New Roman" w:hAnsi="Times New Roman" w:cs="Times New Roman"/>
          <w:b/>
          <w:sz w:val="24"/>
          <w:szCs w:val="24"/>
          <w:lang w:val="es-ES"/>
        </w:rPr>
      </w:pPr>
      <w:r w:rsidRPr="006D1CB4">
        <w:rPr>
          <w:rFonts w:ascii="Times New Roman" w:hAnsi="Times New Roman" w:cs="Times New Roman"/>
          <w:sz w:val="24"/>
          <w:szCs w:val="24"/>
        </w:rPr>
        <w:t xml:space="preserve">I- </w:t>
      </w:r>
      <w:r w:rsidR="006D1CB4" w:rsidRPr="00A8663E">
        <w:rPr>
          <w:rFonts w:ascii="Times New Roman" w:hAnsi="Times New Roman" w:cs="Times New Roman"/>
          <w:sz w:val="24"/>
          <w:szCs w:val="24"/>
        </w:rPr>
        <w:t xml:space="preserve">Que el </w:t>
      </w:r>
      <w:r w:rsidR="006D1CB4">
        <w:rPr>
          <w:rFonts w:ascii="Times New Roman" w:hAnsi="Times New Roman" w:cs="Times New Roman"/>
          <w:sz w:val="24"/>
          <w:szCs w:val="24"/>
        </w:rPr>
        <w:t>Arq</w:t>
      </w:r>
      <w:r w:rsidR="006D1CB4" w:rsidRPr="00A8663E">
        <w:rPr>
          <w:rFonts w:ascii="Times New Roman" w:hAnsi="Times New Roman" w:cs="Times New Roman"/>
          <w:sz w:val="24"/>
          <w:szCs w:val="24"/>
        </w:rPr>
        <w:t>. Henry Douglas Palacios Montenegro, Jefe de la Unidad de Adquisiciones y Contrataciones Institucional, somete a consideración</w:t>
      </w:r>
      <w:r w:rsidR="006D1CB4">
        <w:rPr>
          <w:rFonts w:ascii="Times New Roman" w:hAnsi="Times New Roman" w:cs="Times New Roman"/>
          <w:sz w:val="24"/>
          <w:szCs w:val="24"/>
        </w:rPr>
        <w:t xml:space="preserve"> del honorable Concejo Municipal, la aprobación de la compra de un Equipo de Sonido portátil para la Unidad de Comunicaciones de ésta Municipal</w:t>
      </w:r>
      <w:r w:rsidR="009E5CF8">
        <w:rPr>
          <w:rFonts w:ascii="Times New Roman" w:hAnsi="Times New Roman" w:cs="Times New Roman"/>
          <w:sz w:val="24"/>
          <w:szCs w:val="24"/>
        </w:rPr>
        <w:t>idad</w:t>
      </w:r>
      <w:r w:rsidR="006D1CB4">
        <w:rPr>
          <w:rFonts w:ascii="Times New Roman" w:hAnsi="Times New Roman" w:cs="Times New Roman"/>
          <w:sz w:val="24"/>
          <w:szCs w:val="24"/>
        </w:rPr>
        <w:t xml:space="preserve">, el cual tiene </w:t>
      </w:r>
      <w:r w:rsidR="006D1CB4" w:rsidRPr="006D1CB4">
        <w:rPr>
          <w:rFonts w:ascii="Times New Roman" w:hAnsi="Times New Roman" w:cs="Times New Roman"/>
          <w:sz w:val="24"/>
          <w:szCs w:val="24"/>
        </w:rPr>
        <w:t xml:space="preserve">un costo total de </w:t>
      </w:r>
      <w:r w:rsidR="006D1CB4">
        <w:rPr>
          <w:rFonts w:ascii="Times New Roman" w:hAnsi="Times New Roman" w:cs="Times New Roman"/>
          <w:sz w:val="24"/>
          <w:szCs w:val="24"/>
        </w:rPr>
        <w:t xml:space="preserve">DOS MIL </w:t>
      </w:r>
      <w:r w:rsidR="009E5CF8">
        <w:rPr>
          <w:rFonts w:ascii="Times New Roman" w:hAnsi="Times New Roman" w:cs="Times New Roman"/>
          <w:sz w:val="24"/>
          <w:szCs w:val="24"/>
        </w:rPr>
        <w:t>SETECIENTOS NOVENTA Y UNO</w:t>
      </w:r>
      <w:r w:rsidR="006D1CB4" w:rsidRPr="006D1CB4">
        <w:rPr>
          <w:rFonts w:ascii="Times New Roman" w:hAnsi="Times New Roman" w:cs="Times New Roman"/>
          <w:sz w:val="24"/>
          <w:szCs w:val="24"/>
        </w:rPr>
        <w:t xml:space="preserve"> </w:t>
      </w:r>
      <w:r w:rsidR="009E5CF8">
        <w:rPr>
          <w:rFonts w:ascii="Times New Roman" w:hAnsi="Times New Roman" w:cs="Times New Roman"/>
          <w:sz w:val="24"/>
          <w:szCs w:val="24"/>
        </w:rPr>
        <w:t>00</w:t>
      </w:r>
      <w:r w:rsidR="006D1CB4" w:rsidRPr="006D1CB4">
        <w:rPr>
          <w:rFonts w:ascii="Times New Roman" w:hAnsi="Times New Roman" w:cs="Times New Roman"/>
          <w:sz w:val="24"/>
          <w:szCs w:val="24"/>
        </w:rPr>
        <w:t xml:space="preserve">/100 </w:t>
      </w:r>
      <w:r w:rsidR="009E5CF8" w:rsidRPr="006D1CB4">
        <w:rPr>
          <w:rFonts w:ascii="Times New Roman" w:hAnsi="Times New Roman" w:cs="Times New Roman"/>
          <w:sz w:val="24"/>
          <w:szCs w:val="24"/>
        </w:rPr>
        <w:t>DÓLARES DE LOS ESTADOS UNIDOS</w:t>
      </w:r>
      <w:r w:rsidR="009E5CF8">
        <w:rPr>
          <w:rFonts w:ascii="Times New Roman" w:hAnsi="Times New Roman" w:cs="Times New Roman"/>
          <w:sz w:val="24"/>
          <w:szCs w:val="24"/>
        </w:rPr>
        <w:t xml:space="preserve"> D NORTE AMERICA</w:t>
      </w:r>
      <w:r w:rsidR="009E5CF8" w:rsidRPr="006D1CB4">
        <w:rPr>
          <w:rFonts w:ascii="Times New Roman" w:hAnsi="Times New Roman" w:cs="Times New Roman"/>
          <w:sz w:val="24"/>
          <w:szCs w:val="24"/>
        </w:rPr>
        <w:t xml:space="preserve"> </w:t>
      </w:r>
      <w:r w:rsidR="009E5CF8">
        <w:rPr>
          <w:rFonts w:ascii="Times New Roman" w:hAnsi="Times New Roman" w:cs="Times New Roman"/>
          <w:sz w:val="24"/>
          <w:szCs w:val="24"/>
        </w:rPr>
        <w:t>(</w:t>
      </w:r>
      <w:r w:rsidR="006D1CB4" w:rsidRPr="006D1CB4">
        <w:rPr>
          <w:rFonts w:ascii="Times New Roman" w:hAnsi="Times New Roman" w:cs="Times New Roman"/>
          <w:sz w:val="24"/>
          <w:szCs w:val="24"/>
        </w:rPr>
        <w:t>$</w:t>
      </w:r>
      <w:r w:rsidR="009E5CF8">
        <w:rPr>
          <w:rFonts w:ascii="Times New Roman" w:hAnsi="Times New Roman" w:cs="Times New Roman"/>
          <w:sz w:val="24"/>
          <w:szCs w:val="24"/>
        </w:rPr>
        <w:t>2,791.00).</w:t>
      </w:r>
      <w:r w:rsidR="006D1CB4" w:rsidRPr="006D1CB4">
        <w:rPr>
          <w:rFonts w:ascii="Times New Roman" w:hAnsi="Times New Roman" w:cs="Times New Roman"/>
          <w:sz w:val="24"/>
          <w:szCs w:val="24"/>
        </w:rPr>
        <w:t xml:space="preserve"> </w:t>
      </w:r>
      <w:r w:rsidR="006D1CB4" w:rsidRPr="006D1CB4">
        <w:rPr>
          <w:rFonts w:ascii="Times New Roman" w:hAnsi="Times New Roman" w:cs="Times New Roman"/>
          <w:b/>
          <w:sz w:val="24"/>
          <w:szCs w:val="24"/>
          <w:lang w:val="es-ES"/>
        </w:rPr>
        <w:t xml:space="preserve">Por lo tanto, el Concejo Municipal en uso de las facultades que le otorga el Código Municipal. ACUERDA: </w:t>
      </w:r>
      <w:r w:rsidR="009E5CF8">
        <w:rPr>
          <w:rFonts w:ascii="Times New Roman" w:hAnsi="Times New Roman" w:cs="Times New Roman"/>
          <w:b/>
          <w:sz w:val="24"/>
          <w:szCs w:val="24"/>
          <w:lang w:val="es-ES"/>
        </w:rPr>
        <w:t xml:space="preserve">1) </w:t>
      </w:r>
      <w:r w:rsidR="006D1CB4" w:rsidRPr="006D1CB4">
        <w:rPr>
          <w:rFonts w:ascii="Times New Roman" w:hAnsi="Times New Roman" w:cs="Times New Roman"/>
          <w:sz w:val="24"/>
          <w:szCs w:val="24"/>
          <w:lang w:val="es-ES"/>
        </w:rPr>
        <w:t xml:space="preserve">AUTORIZAR </w:t>
      </w:r>
      <w:r w:rsidR="006D1CB4" w:rsidRPr="006D1CB4">
        <w:rPr>
          <w:rFonts w:ascii="Times New Roman" w:hAnsi="Times New Roman" w:cs="Times New Roman"/>
          <w:sz w:val="24"/>
          <w:szCs w:val="24"/>
        </w:rPr>
        <w:t xml:space="preserve">la compra de un Equipo </w:t>
      </w:r>
      <w:r w:rsidR="009E5CF8">
        <w:rPr>
          <w:rFonts w:ascii="Times New Roman" w:hAnsi="Times New Roman" w:cs="Times New Roman"/>
          <w:sz w:val="24"/>
          <w:szCs w:val="24"/>
        </w:rPr>
        <w:t xml:space="preserve">de Sonido portátil el cual contiene lo siguiente: IP15/83-J3 SISTEMA INALAMBRICO C/MICROFONO DE SOLAPA P/CAMARA SHURE, BLX288/PG58 MICROFONO INALAMBRICO DOBLED/MANO SHURE, SEG-3 CABLE P/INSTRUMENTO ¼ A ¼ 3FT PROCO, ESCORT-3000 C/USB EQUIPO PORTATIL 30W MAX. PEAVEY, </w:t>
      </w:r>
      <w:r w:rsidR="006D1CB4" w:rsidRPr="006D1CB4">
        <w:rPr>
          <w:rFonts w:ascii="Times New Roman" w:hAnsi="Times New Roman" w:cs="Times New Roman"/>
          <w:sz w:val="24"/>
          <w:szCs w:val="24"/>
        </w:rPr>
        <w:t xml:space="preserve">Todo el equipo tiene un costo total de </w:t>
      </w:r>
      <w:r w:rsidR="009E5CF8">
        <w:rPr>
          <w:rFonts w:ascii="Times New Roman" w:hAnsi="Times New Roman" w:cs="Times New Roman"/>
          <w:sz w:val="24"/>
          <w:szCs w:val="24"/>
        </w:rPr>
        <w:t>DOS MIL SETECIENTOS NOVENTA Y UNO</w:t>
      </w:r>
      <w:r w:rsidR="009E5CF8" w:rsidRPr="006D1CB4">
        <w:rPr>
          <w:rFonts w:ascii="Times New Roman" w:hAnsi="Times New Roman" w:cs="Times New Roman"/>
          <w:sz w:val="24"/>
          <w:szCs w:val="24"/>
        </w:rPr>
        <w:t xml:space="preserve"> </w:t>
      </w:r>
      <w:r w:rsidR="009E5CF8">
        <w:rPr>
          <w:rFonts w:ascii="Times New Roman" w:hAnsi="Times New Roman" w:cs="Times New Roman"/>
          <w:sz w:val="24"/>
          <w:szCs w:val="24"/>
        </w:rPr>
        <w:t>00</w:t>
      </w:r>
      <w:r w:rsidR="009E5CF8" w:rsidRPr="006D1CB4">
        <w:rPr>
          <w:rFonts w:ascii="Times New Roman" w:hAnsi="Times New Roman" w:cs="Times New Roman"/>
          <w:sz w:val="24"/>
          <w:szCs w:val="24"/>
        </w:rPr>
        <w:t>/100 DÓLARES DE LOS ESTADOS UNIDOS</w:t>
      </w:r>
      <w:r w:rsidR="009E5CF8">
        <w:rPr>
          <w:rFonts w:ascii="Times New Roman" w:hAnsi="Times New Roman" w:cs="Times New Roman"/>
          <w:sz w:val="24"/>
          <w:szCs w:val="24"/>
        </w:rPr>
        <w:t xml:space="preserve"> D</w:t>
      </w:r>
      <w:r w:rsidR="00C1530C">
        <w:rPr>
          <w:rFonts w:ascii="Times New Roman" w:hAnsi="Times New Roman" w:cs="Times New Roman"/>
          <w:sz w:val="24"/>
          <w:szCs w:val="24"/>
        </w:rPr>
        <w:t>E</w:t>
      </w:r>
      <w:bookmarkStart w:id="0" w:name="_GoBack"/>
      <w:bookmarkEnd w:id="0"/>
      <w:r w:rsidR="009E5CF8">
        <w:rPr>
          <w:rFonts w:ascii="Times New Roman" w:hAnsi="Times New Roman" w:cs="Times New Roman"/>
          <w:sz w:val="24"/>
          <w:szCs w:val="24"/>
        </w:rPr>
        <w:t xml:space="preserve"> NORTE AMERICA</w:t>
      </w:r>
      <w:r w:rsidR="009E5CF8" w:rsidRPr="006D1CB4">
        <w:rPr>
          <w:rFonts w:ascii="Times New Roman" w:hAnsi="Times New Roman" w:cs="Times New Roman"/>
          <w:sz w:val="24"/>
          <w:szCs w:val="24"/>
        </w:rPr>
        <w:t xml:space="preserve"> </w:t>
      </w:r>
      <w:r w:rsidR="009E5CF8">
        <w:rPr>
          <w:rFonts w:ascii="Times New Roman" w:hAnsi="Times New Roman" w:cs="Times New Roman"/>
          <w:sz w:val="24"/>
          <w:szCs w:val="24"/>
        </w:rPr>
        <w:t>(</w:t>
      </w:r>
      <w:r w:rsidR="009E5CF8" w:rsidRPr="006D1CB4">
        <w:rPr>
          <w:rFonts w:ascii="Times New Roman" w:hAnsi="Times New Roman" w:cs="Times New Roman"/>
          <w:sz w:val="24"/>
          <w:szCs w:val="24"/>
        </w:rPr>
        <w:t>$</w:t>
      </w:r>
      <w:r w:rsidR="009E5CF8">
        <w:rPr>
          <w:rFonts w:ascii="Times New Roman" w:hAnsi="Times New Roman" w:cs="Times New Roman"/>
          <w:sz w:val="24"/>
          <w:szCs w:val="24"/>
        </w:rPr>
        <w:t>2,791.00).</w:t>
      </w:r>
      <w:r w:rsidR="009E5CF8" w:rsidRPr="006D1CB4">
        <w:rPr>
          <w:rFonts w:ascii="Times New Roman" w:hAnsi="Times New Roman" w:cs="Times New Roman"/>
          <w:sz w:val="24"/>
          <w:szCs w:val="24"/>
        </w:rPr>
        <w:t xml:space="preserve"> </w:t>
      </w:r>
      <w:r w:rsidR="009E5CF8" w:rsidRPr="009E5CF8">
        <w:rPr>
          <w:rFonts w:ascii="Times New Roman" w:hAnsi="Times New Roman" w:cs="Times New Roman"/>
          <w:b/>
          <w:sz w:val="24"/>
          <w:szCs w:val="24"/>
        </w:rPr>
        <w:t>2)</w:t>
      </w:r>
      <w:r w:rsidR="009E5CF8">
        <w:rPr>
          <w:rFonts w:ascii="Times New Roman" w:hAnsi="Times New Roman" w:cs="Times New Roman"/>
          <w:sz w:val="24"/>
          <w:szCs w:val="24"/>
        </w:rPr>
        <w:t xml:space="preserve"> </w:t>
      </w:r>
      <w:r w:rsidR="009E5CF8" w:rsidRPr="00870751">
        <w:rPr>
          <w:rFonts w:ascii="Times New Roman" w:hAnsi="Times New Roman" w:cs="Times New Roman"/>
          <w:sz w:val="24"/>
          <w:szCs w:val="24"/>
        </w:rPr>
        <w:t xml:space="preserve">Autorizar al Jefe de la Unidad de Adquisiciones y Contrataciones “UACI” efectuar los procedimientos respectivos para ésta disposición. </w:t>
      </w:r>
      <w:r w:rsidR="009E5CF8" w:rsidRPr="003E4BDF">
        <w:rPr>
          <w:rFonts w:ascii="Times New Roman" w:hAnsi="Times New Roman" w:cs="Times New Roman"/>
          <w:b/>
          <w:sz w:val="24"/>
          <w:szCs w:val="24"/>
        </w:rPr>
        <w:t>3)</w:t>
      </w:r>
      <w:r w:rsidR="009E5CF8" w:rsidRPr="00870751">
        <w:rPr>
          <w:rFonts w:ascii="Times New Roman" w:hAnsi="Times New Roman" w:cs="Times New Roman"/>
          <w:sz w:val="24"/>
          <w:szCs w:val="24"/>
        </w:rPr>
        <w:t xml:space="preserve">  Autorizar a la Tesorera Municipal Licda.  Mayra Lissethe Renderos de Vásquez, para que pueda ero</w:t>
      </w:r>
      <w:r w:rsidR="009E5CF8">
        <w:rPr>
          <w:rFonts w:ascii="Times New Roman" w:hAnsi="Times New Roman" w:cs="Times New Roman"/>
          <w:sz w:val="24"/>
          <w:szCs w:val="24"/>
        </w:rPr>
        <w:t xml:space="preserve">gar los fondos de la cuenta Bancaria </w:t>
      </w:r>
      <w:r w:rsidR="009E5CF8" w:rsidRPr="009E5CF8">
        <w:rPr>
          <w:rFonts w:ascii="Times New Roman" w:hAnsi="Times New Roman" w:cs="Times New Roman"/>
          <w:sz w:val="24"/>
          <w:szCs w:val="24"/>
        </w:rPr>
        <w:t>PROGRAMA DE FORTALECIMIENTO DE LA UNIDAD DE COMUNICACIONES EN EL MUNICIPIO DE SAN PEDRO PERULAPAN 2019</w:t>
      </w:r>
      <w:r w:rsidR="009E5CF8">
        <w:rPr>
          <w:rFonts w:ascii="Times New Roman" w:hAnsi="Times New Roman" w:cs="Times New Roman"/>
          <w:sz w:val="24"/>
          <w:szCs w:val="24"/>
        </w:rPr>
        <w:t>.</w:t>
      </w:r>
      <w:r w:rsidR="009E5CF8" w:rsidRPr="00870751">
        <w:rPr>
          <w:rFonts w:ascii="Times New Roman" w:hAnsi="Times New Roman" w:cs="Times New Roman"/>
          <w:sz w:val="24"/>
          <w:szCs w:val="24"/>
        </w:rPr>
        <w:t xml:space="preserve"> </w:t>
      </w:r>
      <w:r w:rsidR="009E5CF8" w:rsidRPr="003E4BDF">
        <w:rPr>
          <w:rFonts w:ascii="Times New Roman" w:hAnsi="Times New Roman" w:cs="Times New Roman"/>
          <w:b/>
          <w:sz w:val="24"/>
          <w:szCs w:val="24"/>
        </w:rPr>
        <w:t>4)</w:t>
      </w:r>
      <w:r w:rsidR="009E5CF8" w:rsidRPr="00870751">
        <w:rPr>
          <w:rFonts w:ascii="Times New Roman" w:hAnsi="Times New Roman" w:cs="Times New Roman"/>
          <w:sz w:val="24"/>
          <w:szCs w:val="24"/>
        </w:rPr>
        <w:t xml:space="preserve"> Se autoriza a la Encargada de la Unidad de </w:t>
      </w:r>
      <w:r w:rsidR="009E5CF8">
        <w:rPr>
          <w:rFonts w:ascii="Times New Roman" w:hAnsi="Times New Roman" w:cs="Times New Roman"/>
          <w:sz w:val="24"/>
          <w:szCs w:val="24"/>
        </w:rPr>
        <w:t>Presupuesto</w:t>
      </w:r>
      <w:r w:rsidR="009E5CF8" w:rsidRPr="00870751">
        <w:rPr>
          <w:rFonts w:ascii="Times New Roman" w:hAnsi="Times New Roman" w:cs="Times New Roman"/>
          <w:sz w:val="24"/>
          <w:szCs w:val="24"/>
        </w:rPr>
        <w:t xml:space="preserve"> para descargar en las cifras correspondientes del presupuesto Municipal vigente. Comuníquese.-</w:t>
      </w:r>
      <w:r w:rsidR="009E5CF8">
        <w:rPr>
          <w:rFonts w:ascii="Times New Roman" w:hAnsi="Times New Roman" w:cs="Times New Roman"/>
          <w:sz w:val="24"/>
          <w:szCs w:val="24"/>
        </w:rPr>
        <w:t xml:space="preserve"> </w:t>
      </w:r>
    </w:p>
    <w:p w:rsidR="009E5CF8" w:rsidRDefault="009E5CF8" w:rsidP="00637CC5">
      <w:pPr>
        <w:spacing w:after="0"/>
        <w:jc w:val="both"/>
        <w:rPr>
          <w:rFonts w:ascii="Times New Roman" w:hAnsi="Times New Roman" w:cs="Times New Roman"/>
          <w:b/>
          <w:sz w:val="24"/>
          <w:szCs w:val="24"/>
          <w:highlight w:val="yellow"/>
        </w:rPr>
      </w:pPr>
    </w:p>
    <w:p w:rsidR="00637CC5" w:rsidRPr="00A429E0" w:rsidRDefault="00B77EFE" w:rsidP="00637CC5">
      <w:pPr>
        <w:spacing w:after="0"/>
        <w:jc w:val="both"/>
        <w:rPr>
          <w:rFonts w:ascii="Times New Roman" w:hAnsi="Times New Roman" w:cs="Times New Roman"/>
          <w:sz w:val="24"/>
          <w:szCs w:val="24"/>
          <w:lang w:val="es-ES"/>
        </w:rPr>
      </w:pPr>
      <w:r w:rsidRPr="00991595">
        <w:rPr>
          <w:rFonts w:ascii="Times New Roman" w:hAnsi="Times New Roman" w:cs="Times New Roman"/>
          <w:b/>
          <w:sz w:val="24"/>
          <w:szCs w:val="24"/>
        </w:rPr>
        <w:t>ACUERDO NÚMERO CATORCE:</w:t>
      </w:r>
      <w:r w:rsidRPr="00991595">
        <w:rPr>
          <w:rFonts w:ascii="Times New Roman" w:hAnsi="Times New Roman" w:cs="Times New Roman"/>
          <w:sz w:val="24"/>
          <w:szCs w:val="24"/>
        </w:rPr>
        <w:t xml:space="preserve"> El Concejo</w:t>
      </w:r>
      <w:r w:rsidRPr="005866D9">
        <w:rPr>
          <w:rFonts w:ascii="Times New Roman" w:hAnsi="Times New Roman" w:cs="Times New Roman"/>
          <w:sz w:val="24"/>
          <w:szCs w:val="24"/>
        </w:rPr>
        <w:t xml:space="preserve"> Municipal,  </w:t>
      </w:r>
      <w:r w:rsidR="004146AC" w:rsidRPr="00535F58">
        <w:rPr>
          <w:rFonts w:ascii="Times New Roman" w:hAnsi="Times New Roman" w:cs="Times New Roman"/>
          <w:sz w:val="24"/>
          <w:szCs w:val="24"/>
        </w:rPr>
        <w:t xml:space="preserve">en uso de las facultades que les confiere el Art. 86 del Código Municipal, ACUERDAN: AUTORIZAR a los señores: Licda. Mayra Lissethe Renderos de Vásquez, Oswald Sibrian Miranda y Oscar Armando Joaquín Vivas, la primera en calidad de Tesorera Municipal y los restantes en calidad de refrendarios, para que puedan registrar las firmas en </w:t>
      </w:r>
      <w:r w:rsidR="00991595">
        <w:rPr>
          <w:rFonts w:ascii="Times New Roman" w:hAnsi="Times New Roman" w:cs="Times New Roman"/>
          <w:sz w:val="24"/>
          <w:szCs w:val="24"/>
        </w:rPr>
        <w:t>Cuatro</w:t>
      </w:r>
      <w:r w:rsidR="004146AC" w:rsidRPr="00535F58">
        <w:rPr>
          <w:rFonts w:ascii="Times New Roman" w:hAnsi="Times New Roman" w:cs="Times New Roman"/>
          <w:sz w:val="24"/>
          <w:szCs w:val="24"/>
        </w:rPr>
        <w:t xml:space="preserve"> Registros de </w:t>
      </w:r>
      <w:r w:rsidR="004146AC" w:rsidRPr="00535F58">
        <w:rPr>
          <w:rFonts w:ascii="Times New Roman" w:hAnsi="Times New Roman" w:cs="Times New Roman"/>
          <w:sz w:val="24"/>
          <w:szCs w:val="24"/>
          <w:lang w:val="es-ES"/>
        </w:rPr>
        <w:t>Cuentas Corrientes en el Banco</w:t>
      </w:r>
      <w:r w:rsidR="00307C9B">
        <w:rPr>
          <w:rFonts w:ascii="Times New Roman" w:hAnsi="Times New Roman" w:cs="Times New Roman"/>
          <w:sz w:val="24"/>
          <w:szCs w:val="24"/>
          <w:lang w:val="es-ES"/>
        </w:rPr>
        <w:t xml:space="preserve"> </w:t>
      </w:r>
      <w:r w:rsidR="00991595">
        <w:rPr>
          <w:rFonts w:ascii="Times New Roman" w:hAnsi="Times New Roman" w:cs="Times New Roman"/>
          <w:sz w:val="24"/>
          <w:szCs w:val="24"/>
          <w:lang w:val="es-ES"/>
        </w:rPr>
        <w:t>de Fomento Agropecuario</w:t>
      </w:r>
      <w:r w:rsidR="004146AC" w:rsidRPr="00535F58">
        <w:rPr>
          <w:rFonts w:ascii="Times New Roman" w:hAnsi="Times New Roman" w:cs="Times New Roman"/>
          <w:sz w:val="24"/>
          <w:szCs w:val="24"/>
          <w:lang w:val="es-ES"/>
        </w:rPr>
        <w:t xml:space="preserve">, detallada así: </w:t>
      </w:r>
      <w:r w:rsidR="004146AC" w:rsidRPr="00535F58">
        <w:rPr>
          <w:rFonts w:ascii="Times New Roman" w:hAnsi="Times New Roman" w:cs="Times New Roman"/>
          <w:b/>
          <w:sz w:val="24"/>
          <w:szCs w:val="24"/>
          <w:lang w:val="es-ES"/>
        </w:rPr>
        <w:t>I)</w:t>
      </w:r>
      <w:r w:rsidR="00F26249">
        <w:rPr>
          <w:rFonts w:ascii="Times New Roman" w:hAnsi="Times New Roman" w:cs="Times New Roman"/>
          <w:b/>
          <w:sz w:val="24"/>
          <w:szCs w:val="24"/>
          <w:lang w:val="es-ES"/>
        </w:rPr>
        <w:t xml:space="preserve"> </w:t>
      </w:r>
      <w:r w:rsidR="00991595">
        <w:rPr>
          <w:rFonts w:ascii="Times New Roman" w:hAnsi="Times New Roman" w:cs="Times New Roman"/>
          <w:b/>
          <w:sz w:val="24"/>
          <w:szCs w:val="24"/>
          <w:lang w:val="es-ES"/>
        </w:rPr>
        <w:t>“</w:t>
      </w:r>
      <w:r w:rsidR="00991595" w:rsidRPr="00991595">
        <w:rPr>
          <w:rFonts w:ascii="Times New Roman" w:hAnsi="Times New Roman" w:cs="Times New Roman"/>
          <w:sz w:val="24"/>
          <w:szCs w:val="24"/>
        </w:rPr>
        <w:t>CONSTRUCCION DE OBRAS DE MITIGACION EN ZONAS  DE RIESGOS EN EL MUNICIPIO DE SAN PEDRO PERULAPAN AÑO 2019</w:t>
      </w:r>
      <w:r w:rsidR="00991595">
        <w:rPr>
          <w:rFonts w:ascii="Times New Roman" w:hAnsi="Times New Roman" w:cs="Times New Roman"/>
          <w:sz w:val="24"/>
          <w:szCs w:val="24"/>
        </w:rPr>
        <w:t>”</w:t>
      </w:r>
      <w:r w:rsidR="00991595" w:rsidRPr="002E0BA1">
        <w:rPr>
          <w:rFonts w:ascii="Times New Roman" w:hAnsi="Times New Roman" w:cs="Times New Roman"/>
          <w:sz w:val="24"/>
          <w:szCs w:val="24"/>
        </w:rPr>
        <w:t>.</w:t>
      </w:r>
      <w:r w:rsidR="00F26249" w:rsidRPr="00F26249">
        <w:rPr>
          <w:rFonts w:ascii="Times New Roman" w:hAnsi="Times New Roman" w:cs="Times New Roman"/>
          <w:sz w:val="24"/>
          <w:szCs w:val="24"/>
          <w:lang w:val="es-ES"/>
        </w:rPr>
        <w:t xml:space="preserve"> </w:t>
      </w:r>
      <w:r w:rsidR="00F26249">
        <w:rPr>
          <w:rFonts w:ascii="Times New Roman" w:hAnsi="Times New Roman" w:cs="Times New Roman"/>
          <w:sz w:val="24"/>
          <w:szCs w:val="24"/>
          <w:lang w:val="es-ES"/>
        </w:rPr>
        <w:t xml:space="preserve">Con un monto de apertura de </w:t>
      </w:r>
      <w:r w:rsidR="00991595">
        <w:rPr>
          <w:rFonts w:ascii="Times New Roman" w:hAnsi="Times New Roman" w:cs="Times New Roman"/>
          <w:sz w:val="24"/>
          <w:szCs w:val="24"/>
          <w:lang w:val="es-ES"/>
        </w:rPr>
        <w:t>CINCO</w:t>
      </w:r>
      <w:r w:rsidR="00F26249" w:rsidRPr="00535F58">
        <w:rPr>
          <w:rFonts w:ascii="Times New Roman" w:hAnsi="Times New Roman" w:cs="Times New Roman"/>
          <w:sz w:val="24"/>
          <w:szCs w:val="24"/>
          <w:lang w:val="es-ES"/>
        </w:rPr>
        <w:t xml:space="preserve"> MIL </w:t>
      </w:r>
      <w:r w:rsidR="00991595">
        <w:rPr>
          <w:rFonts w:ascii="Times New Roman" w:hAnsi="Times New Roman" w:cs="Times New Roman"/>
          <w:sz w:val="24"/>
          <w:szCs w:val="24"/>
          <w:lang w:val="es-ES"/>
        </w:rPr>
        <w:t>00</w:t>
      </w:r>
      <w:r w:rsidR="00F26249">
        <w:rPr>
          <w:rFonts w:ascii="Times New Roman" w:hAnsi="Times New Roman" w:cs="Times New Roman"/>
          <w:sz w:val="24"/>
          <w:szCs w:val="24"/>
          <w:lang w:val="es-ES"/>
        </w:rPr>
        <w:t xml:space="preserve">/100 </w:t>
      </w:r>
      <w:r w:rsidR="00F26249" w:rsidRPr="00535F58">
        <w:rPr>
          <w:rFonts w:ascii="Times New Roman" w:hAnsi="Times New Roman" w:cs="Times New Roman"/>
          <w:sz w:val="24"/>
          <w:szCs w:val="24"/>
          <w:lang w:val="es-ES"/>
        </w:rPr>
        <w:t>DOLARES DE LOS ESTADOS UNIDOS DE</w:t>
      </w:r>
      <w:r w:rsidR="00F26249">
        <w:rPr>
          <w:rFonts w:ascii="Times New Roman" w:hAnsi="Times New Roman" w:cs="Times New Roman"/>
          <w:sz w:val="24"/>
          <w:szCs w:val="24"/>
          <w:lang w:val="es-ES"/>
        </w:rPr>
        <w:t xml:space="preserve"> NORTE AMÉRICA ($5</w:t>
      </w:r>
      <w:r w:rsidR="00991595">
        <w:rPr>
          <w:rFonts w:ascii="Times New Roman" w:hAnsi="Times New Roman" w:cs="Times New Roman"/>
          <w:sz w:val="24"/>
          <w:szCs w:val="24"/>
          <w:lang w:val="es-ES"/>
        </w:rPr>
        <w:t>,000.00</w:t>
      </w:r>
      <w:r w:rsidR="00F26249" w:rsidRPr="00535F58">
        <w:rPr>
          <w:rFonts w:ascii="Times New Roman" w:hAnsi="Times New Roman" w:cs="Times New Roman"/>
          <w:sz w:val="24"/>
          <w:szCs w:val="24"/>
          <w:lang w:val="es-ES"/>
        </w:rPr>
        <w:t>);</w:t>
      </w:r>
      <w:r w:rsidR="00F26249">
        <w:rPr>
          <w:rFonts w:ascii="Times New Roman" w:hAnsi="Times New Roman" w:cs="Times New Roman"/>
          <w:sz w:val="24"/>
          <w:szCs w:val="24"/>
          <w:lang w:val="es-ES"/>
        </w:rPr>
        <w:t xml:space="preserve"> </w:t>
      </w:r>
      <w:r w:rsidR="001F0BA7" w:rsidRPr="0015337A">
        <w:rPr>
          <w:rFonts w:ascii="Times New Roman" w:hAnsi="Times New Roman" w:cs="Times New Roman"/>
          <w:b/>
          <w:sz w:val="24"/>
          <w:szCs w:val="24"/>
          <w:lang w:val="es-ES"/>
        </w:rPr>
        <w:t>II)</w:t>
      </w:r>
      <w:r w:rsidR="001F0BA7">
        <w:rPr>
          <w:rFonts w:ascii="Times New Roman" w:hAnsi="Times New Roman" w:cs="Times New Roman"/>
          <w:sz w:val="24"/>
          <w:szCs w:val="24"/>
        </w:rPr>
        <w:t xml:space="preserve"> </w:t>
      </w:r>
      <w:r w:rsidR="001F0BA7" w:rsidRPr="00870751">
        <w:rPr>
          <w:rFonts w:ascii="Times New Roman" w:hAnsi="Times New Roman" w:cs="Times New Roman"/>
          <w:sz w:val="24"/>
          <w:szCs w:val="24"/>
        </w:rPr>
        <w:t>“</w:t>
      </w:r>
      <w:r w:rsidR="00991595" w:rsidRPr="00991595">
        <w:rPr>
          <w:rFonts w:ascii="Times New Roman" w:hAnsi="Times New Roman" w:cs="Times New Roman"/>
          <w:sz w:val="24"/>
          <w:szCs w:val="24"/>
        </w:rPr>
        <w:t>PROGRAMA DE FORTALECIMIENTO DE LA UNIDAD DE COMUNICACIONES EN EL MUNICIPIO DE SAN PEDRO PERULAPAN 2019</w:t>
      </w:r>
      <w:r w:rsidR="001F0BA7" w:rsidRPr="00870751">
        <w:rPr>
          <w:rFonts w:ascii="Times New Roman" w:hAnsi="Times New Roman" w:cs="Times New Roman"/>
          <w:sz w:val="24"/>
          <w:szCs w:val="24"/>
        </w:rPr>
        <w:t>”.</w:t>
      </w:r>
      <w:r w:rsidR="001F0BA7">
        <w:rPr>
          <w:rFonts w:ascii="Times New Roman" w:hAnsi="Times New Roman" w:cs="Times New Roman"/>
          <w:sz w:val="24"/>
          <w:szCs w:val="24"/>
        </w:rPr>
        <w:t xml:space="preserve"> </w:t>
      </w:r>
      <w:r w:rsidR="001F0BA7">
        <w:rPr>
          <w:rFonts w:ascii="Times New Roman" w:hAnsi="Times New Roman" w:cs="Times New Roman"/>
          <w:sz w:val="24"/>
          <w:szCs w:val="24"/>
          <w:lang w:val="es-ES"/>
        </w:rPr>
        <w:t xml:space="preserve">Con un monto de apertura de </w:t>
      </w:r>
      <w:r w:rsidR="00991595">
        <w:rPr>
          <w:rFonts w:ascii="Times New Roman" w:hAnsi="Times New Roman" w:cs="Times New Roman"/>
          <w:sz w:val="24"/>
          <w:szCs w:val="24"/>
          <w:lang w:val="es-ES"/>
        </w:rPr>
        <w:t xml:space="preserve">Con un monto de apertura de </w:t>
      </w:r>
      <w:r w:rsidR="00991595" w:rsidRPr="00A429E0">
        <w:rPr>
          <w:rFonts w:ascii="Times New Roman" w:hAnsi="Times New Roman" w:cs="Times New Roman"/>
          <w:sz w:val="24"/>
          <w:szCs w:val="24"/>
          <w:lang w:val="es-ES"/>
        </w:rPr>
        <w:t>CINCO MIL 00/100 DOLARES DE LOS ESTADOS UNIDOS DE NORTE AMÉRICA ($5,000.00)</w:t>
      </w:r>
      <w:r w:rsidR="001F0BA7" w:rsidRPr="00A429E0">
        <w:rPr>
          <w:rFonts w:ascii="Times New Roman" w:hAnsi="Times New Roman" w:cs="Times New Roman"/>
          <w:sz w:val="24"/>
          <w:szCs w:val="24"/>
          <w:lang w:val="es-ES"/>
        </w:rPr>
        <w:t>;</w:t>
      </w:r>
      <w:r w:rsidR="00637CC5" w:rsidRPr="00A429E0">
        <w:rPr>
          <w:rFonts w:ascii="Times New Roman" w:hAnsi="Times New Roman" w:cs="Times New Roman"/>
          <w:sz w:val="24"/>
          <w:szCs w:val="24"/>
          <w:lang w:val="es-ES"/>
        </w:rPr>
        <w:t xml:space="preserve"> </w:t>
      </w:r>
      <w:r w:rsidR="00637CC5" w:rsidRPr="00A429E0">
        <w:rPr>
          <w:rFonts w:ascii="Times New Roman" w:hAnsi="Times New Roman" w:cs="Times New Roman"/>
          <w:b/>
          <w:sz w:val="24"/>
          <w:szCs w:val="24"/>
          <w:lang w:val="es-ES"/>
        </w:rPr>
        <w:lastRenderedPageBreak/>
        <w:t>III)</w:t>
      </w:r>
      <w:r w:rsidR="00991595" w:rsidRPr="00A429E0">
        <w:rPr>
          <w:rFonts w:ascii="Times New Roman" w:hAnsi="Times New Roman" w:cs="Times New Roman"/>
          <w:sz w:val="24"/>
          <w:szCs w:val="24"/>
        </w:rPr>
        <w:t xml:space="preserve"> </w:t>
      </w:r>
      <w:r w:rsidR="00A429E0" w:rsidRPr="00A429E0">
        <w:rPr>
          <w:rFonts w:ascii="Times New Roman" w:hAnsi="Times New Roman" w:cs="Times New Roman"/>
          <w:sz w:val="24"/>
          <w:szCs w:val="24"/>
        </w:rPr>
        <w:t>“</w:t>
      </w:r>
      <w:r w:rsidR="00991595" w:rsidRPr="00A429E0">
        <w:rPr>
          <w:rFonts w:ascii="Times New Roman" w:hAnsi="Times New Roman" w:cs="Times New Roman"/>
          <w:sz w:val="24"/>
          <w:szCs w:val="24"/>
          <w:lang w:val="es-ES"/>
        </w:rPr>
        <w:t>PROGRAMA DE APOYO AL DESARROLLO DE ESCUELAS DE MUSICA Y LA SINFONIA DE CASCO URBANO Y LOS CANTONES DEL  MUNICIPIO DE SAN PEDRO PERULAPAN</w:t>
      </w:r>
      <w:r w:rsidR="00A429E0" w:rsidRPr="00A429E0">
        <w:rPr>
          <w:rFonts w:ascii="Times New Roman" w:hAnsi="Times New Roman" w:cs="Times New Roman"/>
          <w:sz w:val="24"/>
          <w:szCs w:val="24"/>
          <w:lang w:val="es-ES"/>
        </w:rPr>
        <w:t>”</w:t>
      </w:r>
      <w:r w:rsidR="00637CC5" w:rsidRPr="00A429E0">
        <w:rPr>
          <w:rFonts w:ascii="Times New Roman" w:hAnsi="Times New Roman" w:cs="Times New Roman"/>
          <w:sz w:val="24"/>
          <w:szCs w:val="24"/>
        </w:rPr>
        <w:t xml:space="preserve">. </w:t>
      </w:r>
      <w:r w:rsidR="00A429E0">
        <w:rPr>
          <w:rFonts w:ascii="Times New Roman" w:hAnsi="Times New Roman" w:cs="Times New Roman"/>
          <w:sz w:val="24"/>
          <w:szCs w:val="24"/>
        </w:rPr>
        <w:t>Con</w:t>
      </w:r>
      <w:r w:rsidR="00BA2F28" w:rsidRPr="00A429E0">
        <w:rPr>
          <w:rFonts w:ascii="Times New Roman" w:hAnsi="Times New Roman" w:cs="Times New Roman"/>
          <w:sz w:val="24"/>
          <w:szCs w:val="24"/>
          <w:lang w:val="es-ES"/>
        </w:rPr>
        <w:t xml:space="preserve"> un monto de apertura de </w:t>
      </w:r>
      <w:r w:rsidR="00991595" w:rsidRPr="00A429E0">
        <w:rPr>
          <w:rFonts w:ascii="Times New Roman" w:hAnsi="Times New Roman" w:cs="Times New Roman"/>
          <w:sz w:val="24"/>
          <w:szCs w:val="24"/>
          <w:lang w:val="es-ES"/>
        </w:rPr>
        <w:t xml:space="preserve">CINCO MIL 00/100 DOLARES DE LOS ESTADOS UNIDOS DE NORTE AMÉRICA ($5,000.00); </w:t>
      </w:r>
      <w:r w:rsidR="000662F2" w:rsidRPr="00A429E0">
        <w:rPr>
          <w:rFonts w:ascii="Times New Roman" w:hAnsi="Times New Roman" w:cs="Times New Roman"/>
          <w:b/>
          <w:sz w:val="24"/>
          <w:szCs w:val="24"/>
          <w:lang w:val="es-ES"/>
        </w:rPr>
        <w:t>IV)</w:t>
      </w:r>
      <w:r w:rsidR="000662F2" w:rsidRPr="00A429E0">
        <w:rPr>
          <w:rFonts w:ascii="Times New Roman" w:hAnsi="Times New Roman" w:cs="Times New Roman"/>
          <w:sz w:val="24"/>
          <w:szCs w:val="24"/>
          <w:lang w:val="es-ES"/>
        </w:rPr>
        <w:t xml:space="preserve"> </w:t>
      </w:r>
      <w:r w:rsidR="00A429E0">
        <w:rPr>
          <w:rFonts w:ascii="Times New Roman" w:hAnsi="Times New Roman" w:cs="Times New Roman"/>
          <w:sz w:val="24"/>
          <w:szCs w:val="24"/>
          <w:lang w:val="es-ES"/>
        </w:rPr>
        <w:t>“</w:t>
      </w:r>
      <w:r w:rsidR="00A429E0" w:rsidRPr="00A429E0">
        <w:rPr>
          <w:rFonts w:ascii="Times New Roman" w:hAnsi="Times New Roman" w:cs="Times New Roman"/>
          <w:sz w:val="24"/>
          <w:szCs w:val="24"/>
          <w:lang w:val="es-ES"/>
        </w:rPr>
        <w:t>PROGRAMA DE MODERNIZACION DEL SISTEMA DE CATASTRO Y CUENTAS CORRIENTES DEL MUNICIPIO DE SAN PEDRO PERULAPAN</w:t>
      </w:r>
      <w:r w:rsidR="00A429E0">
        <w:rPr>
          <w:rFonts w:ascii="Times New Roman" w:hAnsi="Times New Roman" w:cs="Times New Roman"/>
          <w:sz w:val="24"/>
          <w:szCs w:val="24"/>
          <w:lang w:val="es-ES"/>
        </w:rPr>
        <w:t xml:space="preserve">” </w:t>
      </w:r>
      <w:r w:rsidR="00A429E0">
        <w:rPr>
          <w:rFonts w:ascii="Times New Roman" w:hAnsi="Times New Roman" w:cs="Times New Roman"/>
          <w:sz w:val="24"/>
          <w:szCs w:val="24"/>
        </w:rPr>
        <w:t>Con</w:t>
      </w:r>
      <w:r w:rsidR="00A429E0" w:rsidRPr="00A429E0">
        <w:rPr>
          <w:rFonts w:ascii="Times New Roman" w:hAnsi="Times New Roman" w:cs="Times New Roman"/>
          <w:sz w:val="24"/>
          <w:szCs w:val="24"/>
          <w:lang w:val="es-ES"/>
        </w:rPr>
        <w:t xml:space="preserve"> un monto de apertura de CINCO MIL 00/100 DOLARES DE LOS ESTADOS UNIDOS DE NORTE AMÉRICA ($5,000.00);</w:t>
      </w:r>
      <w:r w:rsidR="00A429E0">
        <w:rPr>
          <w:rFonts w:ascii="Times New Roman" w:hAnsi="Times New Roman" w:cs="Times New Roman"/>
          <w:sz w:val="24"/>
          <w:szCs w:val="24"/>
          <w:lang w:val="es-ES"/>
        </w:rPr>
        <w:t xml:space="preserve"> </w:t>
      </w:r>
      <w:r w:rsidR="00A429E0" w:rsidRPr="00A429E0">
        <w:rPr>
          <w:rFonts w:ascii="Times New Roman" w:hAnsi="Times New Roman" w:cs="Times New Roman"/>
          <w:b/>
          <w:sz w:val="24"/>
          <w:szCs w:val="24"/>
          <w:lang w:val="es-ES"/>
        </w:rPr>
        <w:t>V)</w:t>
      </w:r>
      <w:r w:rsidR="00A429E0">
        <w:rPr>
          <w:rFonts w:ascii="Times New Roman" w:hAnsi="Times New Roman" w:cs="Times New Roman"/>
          <w:b/>
          <w:sz w:val="24"/>
          <w:szCs w:val="24"/>
          <w:lang w:val="es-ES"/>
        </w:rPr>
        <w:t xml:space="preserve"> </w:t>
      </w:r>
      <w:r w:rsidR="0015337A" w:rsidRPr="00A429E0">
        <w:rPr>
          <w:rFonts w:ascii="Times New Roman" w:hAnsi="Times New Roman" w:cs="Times New Roman"/>
          <w:sz w:val="24"/>
          <w:szCs w:val="24"/>
          <w:lang w:val="es-ES"/>
        </w:rPr>
        <w:t>Se Autoriza a la Tesorera Municipal para que pueda transferir de la cuenta de Ahorro Numero 200-200-909575-6 del Banco de Fomento Agropecuario que corresponde a la cuenta del Setenta por Ciento del FODES/</w:t>
      </w:r>
      <w:proofErr w:type="spellStart"/>
      <w:r w:rsidR="0015337A" w:rsidRPr="00A429E0">
        <w:rPr>
          <w:rFonts w:ascii="Times New Roman" w:hAnsi="Times New Roman" w:cs="Times New Roman"/>
          <w:sz w:val="24"/>
          <w:szCs w:val="24"/>
          <w:lang w:val="es-ES"/>
        </w:rPr>
        <w:t>Isdem</w:t>
      </w:r>
      <w:proofErr w:type="spellEnd"/>
      <w:r w:rsidR="0015337A" w:rsidRPr="00A429E0">
        <w:rPr>
          <w:rFonts w:ascii="Times New Roman" w:hAnsi="Times New Roman" w:cs="Times New Roman"/>
          <w:sz w:val="24"/>
          <w:szCs w:val="24"/>
          <w:lang w:val="es-ES"/>
        </w:rPr>
        <w:t xml:space="preserve">, la cantidad de </w:t>
      </w:r>
      <w:r w:rsidR="00A429E0">
        <w:rPr>
          <w:rFonts w:ascii="Times New Roman" w:hAnsi="Times New Roman" w:cs="Times New Roman"/>
          <w:sz w:val="24"/>
          <w:szCs w:val="24"/>
          <w:lang w:val="es-ES"/>
        </w:rPr>
        <w:t>VEINTE</w:t>
      </w:r>
      <w:r w:rsidR="000662F2" w:rsidRPr="00A429E0">
        <w:rPr>
          <w:rFonts w:ascii="Times New Roman" w:hAnsi="Times New Roman" w:cs="Times New Roman"/>
          <w:sz w:val="24"/>
          <w:szCs w:val="24"/>
          <w:lang w:val="es-ES"/>
        </w:rPr>
        <w:t xml:space="preserve"> </w:t>
      </w:r>
      <w:r w:rsidR="0015337A" w:rsidRPr="00A429E0">
        <w:rPr>
          <w:rFonts w:ascii="Times New Roman" w:hAnsi="Times New Roman" w:cs="Times New Roman"/>
          <w:sz w:val="24"/>
          <w:szCs w:val="24"/>
          <w:lang w:val="es-ES"/>
        </w:rPr>
        <w:t xml:space="preserve">MIL </w:t>
      </w:r>
      <w:r w:rsidR="00A429E0">
        <w:rPr>
          <w:rFonts w:ascii="Times New Roman" w:hAnsi="Times New Roman" w:cs="Times New Roman"/>
          <w:sz w:val="24"/>
          <w:szCs w:val="24"/>
          <w:lang w:val="es-ES"/>
        </w:rPr>
        <w:t>00</w:t>
      </w:r>
      <w:r w:rsidR="0015337A" w:rsidRPr="00A429E0">
        <w:rPr>
          <w:rFonts w:ascii="Times New Roman" w:hAnsi="Times New Roman" w:cs="Times New Roman"/>
          <w:sz w:val="24"/>
          <w:szCs w:val="24"/>
          <w:lang w:val="es-ES"/>
        </w:rPr>
        <w:t>/100 DOLARES DE LOS ESTADOS UNIDOS DE</w:t>
      </w:r>
      <w:r w:rsidR="000662F2" w:rsidRPr="00A429E0">
        <w:rPr>
          <w:rFonts w:ascii="Times New Roman" w:hAnsi="Times New Roman" w:cs="Times New Roman"/>
          <w:sz w:val="24"/>
          <w:szCs w:val="24"/>
          <w:lang w:val="es-ES"/>
        </w:rPr>
        <w:t xml:space="preserve"> NORTE</w:t>
      </w:r>
      <w:r w:rsidR="0015337A" w:rsidRPr="00A429E0">
        <w:rPr>
          <w:rFonts w:ascii="Times New Roman" w:hAnsi="Times New Roman" w:cs="Times New Roman"/>
          <w:sz w:val="24"/>
          <w:szCs w:val="24"/>
          <w:lang w:val="es-ES"/>
        </w:rPr>
        <w:t xml:space="preserve"> AMÉRICA ($</w:t>
      </w:r>
      <w:r w:rsidR="00A429E0">
        <w:rPr>
          <w:rFonts w:ascii="Times New Roman" w:hAnsi="Times New Roman" w:cs="Times New Roman"/>
          <w:sz w:val="24"/>
          <w:szCs w:val="24"/>
          <w:lang w:val="es-ES"/>
        </w:rPr>
        <w:t>20</w:t>
      </w:r>
      <w:r w:rsidR="0015337A" w:rsidRPr="00A429E0">
        <w:rPr>
          <w:rFonts w:ascii="Times New Roman" w:hAnsi="Times New Roman" w:cs="Times New Roman"/>
          <w:sz w:val="24"/>
          <w:szCs w:val="24"/>
          <w:lang w:val="es-ES"/>
        </w:rPr>
        <w:t>,</w:t>
      </w:r>
      <w:r w:rsidR="00A429E0">
        <w:rPr>
          <w:rFonts w:ascii="Times New Roman" w:hAnsi="Times New Roman" w:cs="Times New Roman"/>
          <w:sz w:val="24"/>
          <w:szCs w:val="24"/>
          <w:lang w:val="es-ES"/>
        </w:rPr>
        <w:t>000.00</w:t>
      </w:r>
      <w:r w:rsidR="0015337A" w:rsidRPr="00A429E0">
        <w:rPr>
          <w:rFonts w:ascii="Times New Roman" w:hAnsi="Times New Roman" w:cs="Times New Roman"/>
          <w:sz w:val="24"/>
          <w:szCs w:val="24"/>
          <w:lang w:val="es-ES"/>
        </w:rPr>
        <w:t xml:space="preserve">), a las cuentas que serán </w:t>
      </w:r>
      <w:r w:rsidR="00A429E0">
        <w:rPr>
          <w:rFonts w:ascii="Times New Roman" w:hAnsi="Times New Roman" w:cs="Times New Roman"/>
          <w:sz w:val="24"/>
          <w:szCs w:val="24"/>
          <w:lang w:val="es-ES"/>
        </w:rPr>
        <w:t>Apertura</w:t>
      </w:r>
      <w:r w:rsidR="00991595" w:rsidRPr="00A429E0">
        <w:rPr>
          <w:rFonts w:ascii="Times New Roman" w:hAnsi="Times New Roman" w:cs="Times New Roman"/>
          <w:sz w:val="24"/>
          <w:szCs w:val="24"/>
          <w:lang w:val="es-ES"/>
        </w:rPr>
        <w:t>das</w:t>
      </w:r>
      <w:r w:rsidR="000662F2" w:rsidRPr="00A429E0">
        <w:rPr>
          <w:rFonts w:ascii="Times New Roman" w:hAnsi="Times New Roman" w:cs="Times New Roman"/>
          <w:sz w:val="24"/>
          <w:szCs w:val="24"/>
          <w:lang w:val="es-ES"/>
        </w:rPr>
        <w:t xml:space="preserve"> en el </w:t>
      </w:r>
      <w:r w:rsidR="00991595" w:rsidRPr="00A429E0">
        <w:rPr>
          <w:rFonts w:ascii="Times New Roman" w:hAnsi="Times New Roman" w:cs="Times New Roman"/>
          <w:sz w:val="24"/>
          <w:szCs w:val="24"/>
          <w:lang w:val="es-ES"/>
        </w:rPr>
        <w:t>Banco de Fomento Agropecuario</w:t>
      </w:r>
      <w:r w:rsidR="0015337A" w:rsidRPr="00A429E0">
        <w:rPr>
          <w:rFonts w:ascii="Times New Roman" w:hAnsi="Times New Roman" w:cs="Times New Roman"/>
          <w:sz w:val="24"/>
          <w:szCs w:val="24"/>
          <w:lang w:val="es-ES"/>
        </w:rPr>
        <w:t>. Para el movimiento de dicha</w:t>
      </w:r>
      <w:r w:rsidR="000662F2" w:rsidRPr="00A429E0">
        <w:rPr>
          <w:rFonts w:ascii="Times New Roman" w:hAnsi="Times New Roman" w:cs="Times New Roman"/>
          <w:sz w:val="24"/>
          <w:szCs w:val="24"/>
          <w:lang w:val="es-ES"/>
        </w:rPr>
        <w:t>s</w:t>
      </w:r>
      <w:r w:rsidR="0015337A" w:rsidRPr="00A429E0">
        <w:rPr>
          <w:rFonts w:ascii="Times New Roman" w:hAnsi="Times New Roman" w:cs="Times New Roman"/>
          <w:sz w:val="24"/>
          <w:szCs w:val="24"/>
          <w:lang w:val="es-ES"/>
        </w:rPr>
        <w:t xml:space="preserve"> cuenta</w:t>
      </w:r>
      <w:r w:rsidR="000662F2" w:rsidRPr="00A429E0">
        <w:rPr>
          <w:rFonts w:ascii="Times New Roman" w:hAnsi="Times New Roman" w:cs="Times New Roman"/>
          <w:sz w:val="24"/>
          <w:szCs w:val="24"/>
          <w:lang w:val="es-ES"/>
        </w:rPr>
        <w:t>s</w:t>
      </w:r>
      <w:r w:rsidR="0015337A" w:rsidRPr="00A429E0">
        <w:rPr>
          <w:rFonts w:ascii="Times New Roman" w:hAnsi="Times New Roman" w:cs="Times New Roman"/>
          <w:sz w:val="24"/>
          <w:szCs w:val="24"/>
          <w:lang w:val="es-ES"/>
        </w:rPr>
        <w:t xml:space="preserve"> será indispensable la firma de</w:t>
      </w:r>
      <w:r w:rsidR="00A429E0">
        <w:rPr>
          <w:rFonts w:ascii="Times New Roman" w:hAnsi="Times New Roman" w:cs="Times New Roman"/>
          <w:sz w:val="24"/>
          <w:szCs w:val="24"/>
          <w:lang w:val="es-ES"/>
        </w:rPr>
        <w:t xml:space="preserve"> </w:t>
      </w:r>
      <w:r w:rsidR="0015337A" w:rsidRPr="00A429E0">
        <w:rPr>
          <w:rFonts w:ascii="Times New Roman" w:hAnsi="Times New Roman" w:cs="Times New Roman"/>
          <w:sz w:val="24"/>
          <w:szCs w:val="24"/>
          <w:lang w:val="es-ES"/>
        </w:rPr>
        <w:t>l</w:t>
      </w:r>
      <w:r w:rsidR="00A429E0">
        <w:rPr>
          <w:rFonts w:ascii="Times New Roman" w:hAnsi="Times New Roman" w:cs="Times New Roman"/>
          <w:sz w:val="24"/>
          <w:szCs w:val="24"/>
          <w:lang w:val="es-ES"/>
        </w:rPr>
        <w:t>a</w:t>
      </w:r>
      <w:r w:rsidR="0015337A" w:rsidRPr="00A429E0">
        <w:rPr>
          <w:rFonts w:ascii="Times New Roman" w:hAnsi="Times New Roman" w:cs="Times New Roman"/>
          <w:sz w:val="24"/>
          <w:szCs w:val="24"/>
          <w:lang w:val="es-ES"/>
        </w:rPr>
        <w:t xml:space="preserve"> Tesorer</w:t>
      </w:r>
      <w:r w:rsidR="00A429E0">
        <w:rPr>
          <w:rFonts w:ascii="Times New Roman" w:hAnsi="Times New Roman" w:cs="Times New Roman"/>
          <w:sz w:val="24"/>
          <w:szCs w:val="24"/>
          <w:lang w:val="es-ES"/>
        </w:rPr>
        <w:t>a</w:t>
      </w:r>
      <w:r w:rsidR="0015337A" w:rsidRPr="00A429E0">
        <w:rPr>
          <w:rFonts w:ascii="Times New Roman" w:hAnsi="Times New Roman" w:cs="Times New Roman"/>
          <w:sz w:val="24"/>
          <w:szCs w:val="24"/>
          <w:lang w:val="es-ES"/>
        </w:rPr>
        <w:t xml:space="preserve"> Municipal y cualquiera de los dos refrendarios, acompañado del Sello de la Tesorería Municipal. Certifíquese el presente acuerdo y remítase al </w:t>
      </w:r>
      <w:r w:rsidR="00A429E0" w:rsidRPr="00A429E0">
        <w:rPr>
          <w:rFonts w:ascii="Times New Roman" w:hAnsi="Times New Roman" w:cs="Times New Roman"/>
          <w:sz w:val="24"/>
          <w:szCs w:val="24"/>
          <w:lang w:val="es-ES"/>
        </w:rPr>
        <w:t xml:space="preserve">Banco de Fomento Agropecuario </w:t>
      </w:r>
      <w:r w:rsidR="0015337A" w:rsidRPr="00A429E0">
        <w:rPr>
          <w:rFonts w:ascii="Times New Roman" w:hAnsi="Times New Roman" w:cs="Times New Roman"/>
          <w:sz w:val="24"/>
          <w:szCs w:val="24"/>
          <w:lang w:val="es-ES"/>
        </w:rPr>
        <w:t>para los efectos legales.</w:t>
      </w:r>
    </w:p>
    <w:p w:rsidR="00DF5FB0" w:rsidRDefault="00DF5FB0" w:rsidP="00637CC5">
      <w:pPr>
        <w:spacing w:after="0"/>
        <w:jc w:val="both"/>
        <w:rPr>
          <w:rFonts w:ascii="Times New Roman" w:hAnsi="Times New Roman" w:cs="Times New Roman"/>
          <w:sz w:val="24"/>
          <w:szCs w:val="24"/>
          <w:lang w:val="es-ES"/>
        </w:rPr>
      </w:pPr>
    </w:p>
    <w:p w:rsidR="003472D9" w:rsidRPr="00A81E61" w:rsidRDefault="003472D9" w:rsidP="003472D9">
      <w:pPr>
        <w:spacing w:after="0" w:line="276" w:lineRule="auto"/>
        <w:jc w:val="both"/>
        <w:rPr>
          <w:rFonts w:ascii="Times New Roman" w:hAnsi="Times New Roman" w:cs="Times New Roman"/>
          <w:sz w:val="24"/>
          <w:szCs w:val="24"/>
        </w:rPr>
      </w:pPr>
      <w:r w:rsidRPr="00A81E61">
        <w:rPr>
          <w:rFonts w:ascii="Times New Roman" w:hAnsi="Times New Roman" w:cs="Times New Roman"/>
          <w:b/>
          <w:sz w:val="24"/>
          <w:szCs w:val="24"/>
        </w:rPr>
        <w:t>ACUERDO NÚMERO QUINCE:</w:t>
      </w:r>
      <w:r w:rsidRPr="00A81E61">
        <w:rPr>
          <w:rFonts w:ascii="Times New Roman" w:hAnsi="Times New Roman" w:cs="Times New Roman"/>
          <w:sz w:val="24"/>
          <w:szCs w:val="24"/>
        </w:rPr>
        <w:t xml:space="preserve"> El Concejo Municipal,  CONSIDERANDO: </w:t>
      </w:r>
    </w:p>
    <w:p w:rsidR="00C13176" w:rsidRDefault="003472D9" w:rsidP="00C13176">
      <w:pPr>
        <w:spacing w:after="0"/>
        <w:jc w:val="both"/>
        <w:rPr>
          <w:rFonts w:ascii="Times New Roman" w:hAnsi="Times New Roman" w:cs="Times New Roman"/>
          <w:b/>
          <w:sz w:val="24"/>
          <w:szCs w:val="24"/>
          <w:lang w:val="es-ES"/>
        </w:rPr>
      </w:pPr>
      <w:r w:rsidRPr="00A81E61">
        <w:rPr>
          <w:rFonts w:ascii="Times New Roman" w:hAnsi="Times New Roman" w:cs="Times New Roman"/>
          <w:sz w:val="24"/>
          <w:szCs w:val="24"/>
        </w:rPr>
        <w:t>I-</w:t>
      </w:r>
      <w:r w:rsidR="00B46F27" w:rsidRPr="00A81E61">
        <w:rPr>
          <w:rFonts w:ascii="Times New Roman" w:hAnsi="Times New Roman" w:cs="Times New Roman"/>
          <w:sz w:val="24"/>
          <w:szCs w:val="24"/>
        </w:rPr>
        <w:t xml:space="preserve"> </w:t>
      </w:r>
      <w:r w:rsidR="008C198C" w:rsidRPr="00A8663E">
        <w:rPr>
          <w:rFonts w:ascii="Times New Roman" w:hAnsi="Times New Roman" w:cs="Times New Roman"/>
          <w:sz w:val="24"/>
          <w:szCs w:val="24"/>
        </w:rPr>
        <w:t xml:space="preserve">Que el </w:t>
      </w:r>
      <w:r w:rsidR="008C198C">
        <w:rPr>
          <w:rFonts w:ascii="Times New Roman" w:hAnsi="Times New Roman" w:cs="Times New Roman"/>
          <w:sz w:val="24"/>
          <w:szCs w:val="24"/>
        </w:rPr>
        <w:t>Arq</w:t>
      </w:r>
      <w:r w:rsidR="008C198C" w:rsidRPr="00A8663E">
        <w:rPr>
          <w:rFonts w:ascii="Times New Roman" w:hAnsi="Times New Roman" w:cs="Times New Roman"/>
          <w:sz w:val="24"/>
          <w:szCs w:val="24"/>
        </w:rPr>
        <w:t>. Henry Douglas Palacios Montenegro, Jefe de la Unidad de Adquisiciones y Contrataciones Institucional, somete a consideración</w:t>
      </w:r>
      <w:r w:rsidR="008C198C">
        <w:rPr>
          <w:rFonts w:ascii="Times New Roman" w:hAnsi="Times New Roman" w:cs="Times New Roman"/>
          <w:sz w:val="24"/>
          <w:szCs w:val="24"/>
        </w:rPr>
        <w:t xml:space="preserve"> del honorable Concejo Municipal, la aprobación de la compra de materiales que se utilizarán en el Sub- proyecto </w:t>
      </w:r>
      <w:r w:rsidR="008C198C" w:rsidRPr="005D51ED">
        <w:rPr>
          <w:rFonts w:ascii="Times New Roman" w:hAnsi="Times New Roman" w:cs="Times New Roman"/>
          <w:sz w:val="24"/>
          <w:szCs w:val="24"/>
        </w:rPr>
        <w:t>“CONSTRUCCIÓN DE OBRAS DE PASO EN BARRIO CONCEPCIÓN, SAN PEDRO PERULAPAN, DEPARTAMENTO DE CUSCATLÁN, AÑO 2019”</w:t>
      </w:r>
      <w:r w:rsidR="008C198C">
        <w:rPr>
          <w:rFonts w:ascii="Times New Roman" w:hAnsi="Times New Roman" w:cs="Times New Roman"/>
          <w:sz w:val="24"/>
          <w:szCs w:val="24"/>
        </w:rPr>
        <w:t xml:space="preserve"> el cual pertenece al </w:t>
      </w:r>
      <w:r w:rsidR="008C198C" w:rsidRPr="005D51ED">
        <w:rPr>
          <w:rFonts w:ascii="Times New Roman" w:hAnsi="Times New Roman" w:cs="Times New Roman"/>
          <w:sz w:val="24"/>
          <w:szCs w:val="24"/>
        </w:rPr>
        <w:t>PROGRAMA DE OBRAS DE MITIGACIÓN EN ZONAS DE RIESGOS EN EL MUNICIPIO DE SAN PEDRO PERULAPAN, DEPARTAMNTO DE CUSCATLÁN</w:t>
      </w:r>
      <w:r w:rsidR="008C198C">
        <w:rPr>
          <w:rFonts w:ascii="Times New Roman" w:hAnsi="Times New Roman" w:cs="Times New Roman"/>
          <w:sz w:val="24"/>
          <w:szCs w:val="24"/>
        </w:rPr>
        <w:t xml:space="preserve">. Dicha Oferta económica de materiales tiene un monto total de CINCO MIL OCHOCIENTOS DIECINUEVE 12/100 DÓLARES DE LOS ESTADOS UNIDOS DE NORTE AMERICA ($5, 819.12) presentada por L.A. EL PROGRESO, S.A. DE C.V. </w:t>
      </w:r>
      <w:r w:rsidR="008C198C" w:rsidRPr="006D1CB4">
        <w:rPr>
          <w:rFonts w:ascii="Times New Roman" w:hAnsi="Times New Roman" w:cs="Times New Roman"/>
          <w:b/>
          <w:sz w:val="24"/>
          <w:szCs w:val="24"/>
          <w:lang w:val="es-ES"/>
        </w:rPr>
        <w:t xml:space="preserve">Por lo tanto, el Concejo Municipal en uso de las facultades que le otorga el Código Municipal. ACUERDA: </w:t>
      </w:r>
      <w:r w:rsidR="008C198C">
        <w:rPr>
          <w:rFonts w:ascii="Times New Roman" w:hAnsi="Times New Roman" w:cs="Times New Roman"/>
          <w:b/>
          <w:sz w:val="24"/>
          <w:szCs w:val="24"/>
          <w:lang w:val="es-ES"/>
        </w:rPr>
        <w:t>1)</w:t>
      </w:r>
      <w:r w:rsidR="008D50F4">
        <w:rPr>
          <w:rFonts w:ascii="Times New Roman" w:hAnsi="Times New Roman" w:cs="Times New Roman"/>
          <w:b/>
          <w:sz w:val="24"/>
          <w:szCs w:val="24"/>
          <w:lang w:val="es-ES"/>
        </w:rPr>
        <w:t xml:space="preserve"> </w:t>
      </w:r>
      <w:r w:rsidR="00C13176" w:rsidRPr="00C13176">
        <w:rPr>
          <w:rFonts w:ascii="Times New Roman" w:hAnsi="Times New Roman" w:cs="Times New Roman"/>
          <w:sz w:val="24"/>
          <w:szCs w:val="24"/>
          <w:lang w:val="es-ES"/>
        </w:rPr>
        <w:t>Aprobar la</w:t>
      </w:r>
      <w:r w:rsidR="00C13176">
        <w:rPr>
          <w:rFonts w:ascii="Times New Roman" w:hAnsi="Times New Roman" w:cs="Times New Roman"/>
          <w:b/>
          <w:sz w:val="24"/>
          <w:szCs w:val="24"/>
          <w:lang w:val="es-ES"/>
        </w:rPr>
        <w:t xml:space="preserve"> </w:t>
      </w:r>
      <w:r w:rsidR="00C13176" w:rsidRPr="00C13176">
        <w:rPr>
          <w:rFonts w:ascii="Times New Roman" w:hAnsi="Times New Roman" w:cs="Times New Roman"/>
          <w:sz w:val="24"/>
          <w:szCs w:val="24"/>
          <w:lang w:val="es-ES"/>
        </w:rPr>
        <w:t>compra de los materiales</w:t>
      </w:r>
      <w:r w:rsidR="00C13176">
        <w:rPr>
          <w:rFonts w:ascii="Times New Roman" w:hAnsi="Times New Roman" w:cs="Times New Roman"/>
          <w:b/>
          <w:sz w:val="24"/>
          <w:szCs w:val="24"/>
          <w:lang w:val="es-ES"/>
        </w:rPr>
        <w:t xml:space="preserve"> </w:t>
      </w:r>
      <w:r w:rsidR="00C13176">
        <w:rPr>
          <w:rFonts w:ascii="Times New Roman" w:hAnsi="Times New Roman" w:cs="Times New Roman"/>
          <w:sz w:val="24"/>
          <w:szCs w:val="24"/>
        </w:rPr>
        <w:t xml:space="preserve">que se utilizarán en el Sub- proyecto </w:t>
      </w:r>
      <w:r w:rsidR="00C13176" w:rsidRPr="005D51ED">
        <w:rPr>
          <w:rFonts w:ascii="Times New Roman" w:hAnsi="Times New Roman" w:cs="Times New Roman"/>
          <w:sz w:val="24"/>
          <w:szCs w:val="24"/>
        </w:rPr>
        <w:t>“CONSTRUCCIÓN DE OBRAS DE PASO EN BARRIO CONCEPCIÓN, SAN PEDRO PERULAPAN, DEPARTAMENTO DE CUSCATLÁN, AÑO 2019”</w:t>
      </w:r>
      <w:r w:rsidR="00C13176">
        <w:rPr>
          <w:rFonts w:ascii="Times New Roman" w:hAnsi="Times New Roman" w:cs="Times New Roman"/>
          <w:sz w:val="24"/>
          <w:szCs w:val="24"/>
        </w:rPr>
        <w:t xml:space="preserve">. Dicha Oferta económica de materiales tiene un monto total de CINCO MIL OCHOCIENTOS DIECINUEVE 12/100 DÓLARES DE LOS ESTADOS UNIDOS DE NORTE AMERICA ($5, 819.12). </w:t>
      </w:r>
      <w:r w:rsidR="00C13176" w:rsidRPr="009E5CF8">
        <w:rPr>
          <w:rFonts w:ascii="Times New Roman" w:hAnsi="Times New Roman" w:cs="Times New Roman"/>
          <w:b/>
          <w:sz w:val="24"/>
          <w:szCs w:val="24"/>
        </w:rPr>
        <w:t>2)</w:t>
      </w:r>
      <w:r w:rsidR="00C13176">
        <w:rPr>
          <w:rFonts w:ascii="Times New Roman" w:hAnsi="Times New Roman" w:cs="Times New Roman"/>
          <w:sz w:val="24"/>
          <w:szCs w:val="24"/>
        </w:rPr>
        <w:t xml:space="preserve"> </w:t>
      </w:r>
      <w:r w:rsidR="00C13176" w:rsidRPr="00870751">
        <w:rPr>
          <w:rFonts w:ascii="Times New Roman" w:hAnsi="Times New Roman" w:cs="Times New Roman"/>
          <w:sz w:val="24"/>
          <w:szCs w:val="24"/>
        </w:rPr>
        <w:t xml:space="preserve">Autorizar al Jefe de la Unidad de Adquisiciones y Contrataciones “UACI” efectuar los procedimientos respectivos para ésta disposición. </w:t>
      </w:r>
      <w:r w:rsidR="00C13176" w:rsidRPr="003E4BDF">
        <w:rPr>
          <w:rFonts w:ascii="Times New Roman" w:hAnsi="Times New Roman" w:cs="Times New Roman"/>
          <w:b/>
          <w:sz w:val="24"/>
          <w:szCs w:val="24"/>
        </w:rPr>
        <w:t>3)</w:t>
      </w:r>
      <w:r w:rsidR="00C13176" w:rsidRPr="00870751">
        <w:rPr>
          <w:rFonts w:ascii="Times New Roman" w:hAnsi="Times New Roman" w:cs="Times New Roman"/>
          <w:sz w:val="24"/>
          <w:szCs w:val="24"/>
        </w:rPr>
        <w:t xml:space="preserve">  Autorizar a la Tesorera Municipal Licda.  Mayra Lissethe Renderos de Vásquez, para que pueda ero</w:t>
      </w:r>
      <w:r w:rsidR="00C13176">
        <w:rPr>
          <w:rFonts w:ascii="Times New Roman" w:hAnsi="Times New Roman" w:cs="Times New Roman"/>
          <w:sz w:val="24"/>
          <w:szCs w:val="24"/>
        </w:rPr>
        <w:t xml:space="preserve">gar los fondos de la cuenta Bancaria </w:t>
      </w:r>
      <w:r w:rsidR="00C13176" w:rsidRPr="005D51ED">
        <w:rPr>
          <w:rFonts w:ascii="Times New Roman" w:hAnsi="Times New Roman" w:cs="Times New Roman"/>
          <w:sz w:val="24"/>
          <w:szCs w:val="24"/>
        </w:rPr>
        <w:t>PROGRAMA DE OBRAS DE MITIGACIÓN EN ZONAS DE RIESGOS EN EL MUNICIPIO DE SAN PEDRO PERULAPAN, DEPARTAMNTO DE CUSCATLÁN</w:t>
      </w:r>
      <w:r w:rsidR="00C13176">
        <w:rPr>
          <w:rFonts w:ascii="Times New Roman" w:hAnsi="Times New Roman" w:cs="Times New Roman"/>
          <w:b/>
          <w:sz w:val="24"/>
          <w:szCs w:val="24"/>
        </w:rPr>
        <w:t xml:space="preserve">. </w:t>
      </w:r>
      <w:r w:rsidR="00C13176" w:rsidRPr="003E4BDF">
        <w:rPr>
          <w:rFonts w:ascii="Times New Roman" w:hAnsi="Times New Roman" w:cs="Times New Roman"/>
          <w:b/>
          <w:sz w:val="24"/>
          <w:szCs w:val="24"/>
        </w:rPr>
        <w:t>4)</w:t>
      </w:r>
      <w:r w:rsidR="00C13176" w:rsidRPr="00870751">
        <w:rPr>
          <w:rFonts w:ascii="Times New Roman" w:hAnsi="Times New Roman" w:cs="Times New Roman"/>
          <w:sz w:val="24"/>
          <w:szCs w:val="24"/>
        </w:rPr>
        <w:t xml:space="preserve"> Se autoriza a la Encargada de la Unidad de </w:t>
      </w:r>
      <w:r w:rsidR="00C13176">
        <w:rPr>
          <w:rFonts w:ascii="Times New Roman" w:hAnsi="Times New Roman" w:cs="Times New Roman"/>
          <w:sz w:val="24"/>
          <w:szCs w:val="24"/>
        </w:rPr>
        <w:t>Presupuesto</w:t>
      </w:r>
      <w:r w:rsidR="00C13176" w:rsidRPr="00870751">
        <w:rPr>
          <w:rFonts w:ascii="Times New Roman" w:hAnsi="Times New Roman" w:cs="Times New Roman"/>
          <w:sz w:val="24"/>
          <w:szCs w:val="24"/>
        </w:rPr>
        <w:t xml:space="preserve"> para descargar en las cifras correspondientes del presupuesto Municipal vigente. Comuníquese.-</w:t>
      </w:r>
      <w:r w:rsidR="00C13176">
        <w:rPr>
          <w:rFonts w:ascii="Times New Roman" w:hAnsi="Times New Roman" w:cs="Times New Roman"/>
          <w:sz w:val="24"/>
          <w:szCs w:val="24"/>
        </w:rPr>
        <w:t xml:space="preserve"> </w:t>
      </w:r>
    </w:p>
    <w:p w:rsidR="00DF5FB0" w:rsidRDefault="00DF5FB0" w:rsidP="008C198C">
      <w:pPr>
        <w:spacing w:after="0"/>
        <w:jc w:val="both"/>
        <w:rPr>
          <w:rFonts w:ascii="Times New Roman" w:hAnsi="Times New Roman" w:cs="Times New Roman"/>
          <w:sz w:val="24"/>
          <w:szCs w:val="24"/>
        </w:rPr>
      </w:pPr>
    </w:p>
    <w:p w:rsidR="007D0D49" w:rsidRPr="00A81E61" w:rsidRDefault="007D0D49" w:rsidP="007D0D49">
      <w:pPr>
        <w:spacing w:after="0" w:line="276" w:lineRule="auto"/>
        <w:jc w:val="both"/>
        <w:rPr>
          <w:rFonts w:ascii="Times New Roman" w:hAnsi="Times New Roman" w:cs="Times New Roman"/>
          <w:sz w:val="24"/>
          <w:szCs w:val="24"/>
        </w:rPr>
      </w:pPr>
      <w:r w:rsidRPr="00A81E61">
        <w:rPr>
          <w:rFonts w:ascii="Times New Roman" w:hAnsi="Times New Roman" w:cs="Times New Roman"/>
          <w:b/>
          <w:sz w:val="24"/>
          <w:szCs w:val="24"/>
        </w:rPr>
        <w:t xml:space="preserve">ACUERDO NÚMERO </w:t>
      </w:r>
      <w:r>
        <w:rPr>
          <w:rFonts w:ascii="Times New Roman" w:hAnsi="Times New Roman" w:cs="Times New Roman"/>
          <w:b/>
          <w:sz w:val="24"/>
          <w:szCs w:val="24"/>
        </w:rPr>
        <w:t>DIECISÉIS</w:t>
      </w:r>
      <w:r w:rsidRPr="00A81E61">
        <w:rPr>
          <w:rFonts w:ascii="Times New Roman" w:hAnsi="Times New Roman" w:cs="Times New Roman"/>
          <w:b/>
          <w:sz w:val="24"/>
          <w:szCs w:val="24"/>
        </w:rPr>
        <w:t>:</w:t>
      </w:r>
      <w:r w:rsidRPr="00A81E61">
        <w:rPr>
          <w:rFonts w:ascii="Times New Roman" w:hAnsi="Times New Roman" w:cs="Times New Roman"/>
          <w:sz w:val="24"/>
          <w:szCs w:val="24"/>
        </w:rPr>
        <w:t xml:space="preserve"> El Concejo Municipal,  CONSIDERANDO: </w:t>
      </w:r>
    </w:p>
    <w:p w:rsidR="008C198C" w:rsidRDefault="007D0D49" w:rsidP="007D0D49">
      <w:pPr>
        <w:spacing w:after="0"/>
        <w:jc w:val="both"/>
        <w:rPr>
          <w:rFonts w:ascii="Times New Roman" w:hAnsi="Times New Roman" w:cs="Times New Roman"/>
          <w:sz w:val="24"/>
          <w:szCs w:val="24"/>
        </w:rPr>
      </w:pPr>
      <w:r w:rsidRPr="00A81E61">
        <w:rPr>
          <w:rFonts w:ascii="Times New Roman" w:hAnsi="Times New Roman" w:cs="Times New Roman"/>
          <w:sz w:val="24"/>
          <w:szCs w:val="24"/>
        </w:rPr>
        <w:t>I-</w:t>
      </w:r>
      <w:r w:rsidR="003833A4">
        <w:rPr>
          <w:rFonts w:ascii="Times New Roman" w:hAnsi="Times New Roman" w:cs="Times New Roman"/>
          <w:sz w:val="24"/>
          <w:szCs w:val="24"/>
        </w:rPr>
        <w:t xml:space="preserve"> </w:t>
      </w:r>
      <w:r w:rsidR="000D38BB" w:rsidRPr="009F1CCC">
        <w:rPr>
          <w:rFonts w:ascii="Times New Roman" w:hAnsi="Times New Roman" w:cs="Times New Roman"/>
          <w:sz w:val="24"/>
          <w:szCs w:val="24"/>
        </w:rPr>
        <w:t>Que según exposición del Ing. Santos Enrique Méndez, Jefe de la Unidad Administrativa Trib</w:t>
      </w:r>
      <w:r w:rsidR="00321927">
        <w:rPr>
          <w:rFonts w:ascii="Times New Roman" w:hAnsi="Times New Roman" w:cs="Times New Roman"/>
          <w:sz w:val="24"/>
          <w:szCs w:val="24"/>
        </w:rPr>
        <w:t>utaria Municipal, comunica que la se</w:t>
      </w:r>
      <w:r w:rsidR="00876E1A">
        <w:rPr>
          <w:rFonts w:ascii="Times New Roman" w:hAnsi="Times New Roman" w:cs="Times New Roman"/>
          <w:sz w:val="24"/>
          <w:szCs w:val="24"/>
        </w:rPr>
        <w:t>ñora</w:t>
      </w:r>
      <w:r w:rsidR="00321927">
        <w:rPr>
          <w:rFonts w:ascii="Times New Roman" w:hAnsi="Times New Roman" w:cs="Times New Roman"/>
          <w:sz w:val="24"/>
          <w:szCs w:val="24"/>
        </w:rPr>
        <w:t xml:space="preserve"> Dora Alicia Mejía, propietaria de un inmueble ubicado en el km 27 de la carretera que conduce hacia </w:t>
      </w:r>
      <w:proofErr w:type="spellStart"/>
      <w:r w:rsidR="00321927">
        <w:rPr>
          <w:rFonts w:ascii="Times New Roman" w:hAnsi="Times New Roman" w:cs="Times New Roman"/>
          <w:sz w:val="24"/>
          <w:szCs w:val="24"/>
        </w:rPr>
        <w:t>Suchitoto</w:t>
      </w:r>
      <w:proofErr w:type="spellEnd"/>
      <w:r w:rsidR="00321927">
        <w:rPr>
          <w:rFonts w:ascii="Times New Roman" w:hAnsi="Times New Roman" w:cs="Times New Roman"/>
          <w:sz w:val="24"/>
          <w:szCs w:val="24"/>
        </w:rPr>
        <w:t xml:space="preserve">, en el cual ha cerrado la tofia principal de la carretera que según la Ley de Caminos y carreteras en su Art. 3 es comprendida como primaria, afectando a todo el sector por </w:t>
      </w:r>
      <w:r w:rsidR="00485B90">
        <w:rPr>
          <w:rFonts w:ascii="Times New Roman" w:hAnsi="Times New Roman" w:cs="Times New Roman"/>
          <w:sz w:val="24"/>
          <w:szCs w:val="24"/>
        </w:rPr>
        <w:t>hundimiento</w:t>
      </w:r>
      <w:r w:rsidR="00321927">
        <w:rPr>
          <w:rFonts w:ascii="Times New Roman" w:hAnsi="Times New Roman" w:cs="Times New Roman"/>
          <w:sz w:val="24"/>
          <w:szCs w:val="24"/>
        </w:rPr>
        <w:t xml:space="preserve"> de una vivienda contigua al inmueble antes mencionado</w:t>
      </w:r>
      <w:r w:rsidR="00485B90">
        <w:rPr>
          <w:rFonts w:ascii="Times New Roman" w:hAnsi="Times New Roman" w:cs="Times New Roman"/>
          <w:sz w:val="24"/>
          <w:szCs w:val="24"/>
        </w:rPr>
        <w:t xml:space="preserve">, además se ha convertido en un vector de enfermedades, propone al honorable Concejo Municipal brindar </w:t>
      </w:r>
      <w:r w:rsidR="00485B90">
        <w:rPr>
          <w:rFonts w:ascii="Times New Roman" w:hAnsi="Times New Roman" w:cs="Times New Roman"/>
          <w:sz w:val="24"/>
          <w:szCs w:val="24"/>
        </w:rPr>
        <w:lastRenderedPageBreak/>
        <w:t xml:space="preserve">autorización a la Unidad de Catastro para entablar un dialogo de entendimiento entre la Comunidad como parte afectada y la señora Dora Alicia Mejía, caso contrario se inicie un proceso de comunicación al Ministerio de Obras de Públicas para que inicie el debido proceso legal sancionatorio o que brinde el procedimiento a seguir para resolver el impase. </w:t>
      </w:r>
    </w:p>
    <w:p w:rsidR="00485B90" w:rsidRDefault="00485B90" w:rsidP="007D0D49">
      <w:pPr>
        <w:spacing w:after="0"/>
        <w:jc w:val="both"/>
        <w:rPr>
          <w:rFonts w:ascii="Times New Roman" w:hAnsi="Times New Roman" w:cs="Times New Roman"/>
          <w:sz w:val="24"/>
          <w:szCs w:val="24"/>
        </w:rPr>
      </w:pPr>
      <w:r>
        <w:rPr>
          <w:rFonts w:ascii="Times New Roman" w:hAnsi="Times New Roman" w:cs="Times New Roman"/>
          <w:sz w:val="24"/>
          <w:szCs w:val="24"/>
        </w:rPr>
        <w:t xml:space="preserve">II- </w:t>
      </w:r>
      <w:r w:rsidR="00FE20BD">
        <w:rPr>
          <w:rFonts w:ascii="Times New Roman" w:hAnsi="Times New Roman" w:cs="Times New Roman"/>
          <w:sz w:val="24"/>
          <w:szCs w:val="24"/>
        </w:rPr>
        <w:t>Que además solicita al Concejo Municipal en pleno, autorización para iniciar el proceso de legalización de las Canchas de Fútbol del Municipio de San Pedro Perulapan, que no tienen registro en el CNR y de las que tienen litigio pendiente.</w:t>
      </w:r>
    </w:p>
    <w:p w:rsidR="00FE20BD" w:rsidRDefault="00FE20BD" w:rsidP="007D0D49">
      <w:pPr>
        <w:spacing w:after="0"/>
        <w:jc w:val="both"/>
        <w:rPr>
          <w:rFonts w:ascii="Times New Roman" w:hAnsi="Times New Roman" w:cs="Times New Roman"/>
          <w:sz w:val="24"/>
          <w:szCs w:val="24"/>
        </w:rPr>
      </w:pPr>
      <w:r>
        <w:rPr>
          <w:rFonts w:ascii="Times New Roman" w:hAnsi="Times New Roman" w:cs="Times New Roman"/>
          <w:sz w:val="24"/>
          <w:szCs w:val="24"/>
        </w:rPr>
        <w:t xml:space="preserve">III- </w:t>
      </w:r>
      <w:r w:rsidR="00890C30">
        <w:rPr>
          <w:rFonts w:ascii="Times New Roman" w:hAnsi="Times New Roman" w:cs="Times New Roman"/>
          <w:sz w:val="24"/>
          <w:szCs w:val="24"/>
        </w:rPr>
        <w:t xml:space="preserve">Que según informe presentado </w:t>
      </w:r>
      <w:r w:rsidR="00BD2BCD">
        <w:rPr>
          <w:rFonts w:ascii="Times New Roman" w:hAnsi="Times New Roman" w:cs="Times New Roman"/>
          <w:sz w:val="24"/>
          <w:szCs w:val="24"/>
        </w:rPr>
        <w:t xml:space="preserve">por el </w:t>
      </w:r>
      <w:r w:rsidR="00BD2BCD" w:rsidRPr="009F1CCC">
        <w:rPr>
          <w:rFonts w:ascii="Times New Roman" w:hAnsi="Times New Roman" w:cs="Times New Roman"/>
          <w:sz w:val="24"/>
          <w:szCs w:val="24"/>
        </w:rPr>
        <w:t>Ing. Santos Enrique Méndez</w:t>
      </w:r>
      <w:r w:rsidR="00BD2BCD">
        <w:rPr>
          <w:rFonts w:ascii="Times New Roman" w:hAnsi="Times New Roman" w:cs="Times New Roman"/>
          <w:sz w:val="24"/>
          <w:szCs w:val="24"/>
        </w:rPr>
        <w:t>, donde expresa que el propietario de un inmueble que colinda c</w:t>
      </w:r>
      <w:r w:rsidR="00AB0634">
        <w:rPr>
          <w:rFonts w:ascii="Times New Roman" w:hAnsi="Times New Roman" w:cs="Times New Roman"/>
          <w:sz w:val="24"/>
          <w:szCs w:val="24"/>
        </w:rPr>
        <w:t xml:space="preserve">on la calle antigua a </w:t>
      </w:r>
      <w:proofErr w:type="spellStart"/>
      <w:r w:rsidR="00AB0634">
        <w:rPr>
          <w:rFonts w:ascii="Times New Roman" w:hAnsi="Times New Roman" w:cs="Times New Roman"/>
          <w:sz w:val="24"/>
          <w:szCs w:val="24"/>
        </w:rPr>
        <w:t>Suchitoto</w:t>
      </w:r>
      <w:proofErr w:type="spellEnd"/>
      <w:r w:rsidR="00AB0634">
        <w:rPr>
          <w:rFonts w:ascii="Times New Roman" w:hAnsi="Times New Roman" w:cs="Times New Roman"/>
          <w:sz w:val="24"/>
          <w:szCs w:val="24"/>
        </w:rPr>
        <w:t xml:space="preserve">, en el Casco urbano, </w:t>
      </w:r>
      <w:r w:rsidR="00BD2BCD">
        <w:rPr>
          <w:rFonts w:ascii="Times New Roman" w:hAnsi="Times New Roman" w:cs="Times New Roman"/>
          <w:sz w:val="24"/>
          <w:szCs w:val="24"/>
        </w:rPr>
        <w:t xml:space="preserve">más conocida como calle a la barranca, han cercado con postes de concreto pero al realizar la debida inspección en una parte de la calle se han salido como 50 </w:t>
      </w:r>
      <w:proofErr w:type="spellStart"/>
      <w:r w:rsidR="00BD2BCD">
        <w:rPr>
          <w:rFonts w:ascii="Times New Roman" w:hAnsi="Times New Roman" w:cs="Times New Roman"/>
          <w:sz w:val="24"/>
          <w:szCs w:val="24"/>
        </w:rPr>
        <w:t>cms</w:t>
      </w:r>
      <w:proofErr w:type="spellEnd"/>
      <w:r w:rsidR="00BD2BCD">
        <w:rPr>
          <w:rFonts w:ascii="Times New Roman" w:hAnsi="Times New Roman" w:cs="Times New Roman"/>
          <w:sz w:val="24"/>
          <w:szCs w:val="24"/>
        </w:rPr>
        <w:t xml:space="preserve">, lo cual se le solicitó a la propietaria de dicho inmueble que retrocediera el cerco esos 50 </w:t>
      </w:r>
      <w:proofErr w:type="spellStart"/>
      <w:r w:rsidR="00BD2BCD">
        <w:rPr>
          <w:rFonts w:ascii="Times New Roman" w:hAnsi="Times New Roman" w:cs="Times New Roman"/>
          <w:sz w:val="24"/>
          <w:szCs w:val="24"/>
        </w:rPr>
        <w:t>cms</w:t>
      </w:r>
      <w:proofErr w:type="spellEnd"/>
      <w:r w:rsidR="00BD2BCD">
        <w:rPr>
          <w:rFonts w:ascii="Times New Roman" w:hAnsi="Times New Roman" w:cs="Times New Roman"/>
          <w:sz w:val="24"/>
          <w:szCs w:val="24"/>
        </w:rPr>
        <w:t xml:space="preserve"> en un trayecto aproximadamente de 4 metros en línea recta lo cual su respuesta fue negativa, argumentando que en años anteriores la Alcaldía le usurpó alrededor de tres metros dentro de su propiedad en un tramo aproximado 60 metros, además expresó que por haber confrontado con ella mejor colocaría los postes en la línea que ella c</w:t>
      </w:r>
      <w:r w:rsidR="002729DF">
        <w:rPr>
          <w:rFonts w:ascii="Times New Roman" w:hAnsi="Times New Roman" w:cs="Times New Roman"/>
          <w:sz w:val="24"/>
          <w:szCs w:val="24"/>
        </w:rPr>
        <w:t xml:space="preserve">onsiderara que llega su terreno, lo cual cumplió en un término de dos días, ahora el ingeniero recomienda que se continúe con el procedimiento legal correspondiente con el apoyo de la encargada de la Unidad Jurídica de ésta Municipalidad. </w:t>
      </w:r>
    </w:p>
    <w:p w:rsidR="00E570E5" w:rsidRDefault="002729DF" w:rsidP="00E570E5">
      <w:pPr>
        <w:spacing w:after="0"/>
        <w:jc w:val="both"/>
        <w:rPr>
          <w:rFonts w:ascii="Times New Roman" w:hAnsi="Times New Roman" w:cs="Times New Roman"/>
          <w:sz w:val="24"/>
          <w:szCs w:val="24"/>
        </w:rPr>
      </w:pPr>
      <w:r>
        <w:rPr>
          <w:rFonts w:ascii="Times New Roman" w:hAnsi="Times New Roman" w:cs="Times New Roman"/>
          <w:sz w:val="24"/>
          <w:szCs w:val="24"/>
        </w:rPr>
        <w:t xml:space="preserve">IV- Que según exposición del Ing. </w:t>
      </w:r>
      <w:r w:rsidRPr="009F1CCC">
        <w:rPr>
          <w:rFonts w:ascii="Times New Roman" w:hAnsi="Times New Roman" w:cs="Times New Roman"/>
          <w:sz w:val="24"/>
          <w:szCs w:val="24"/>
        </w:rPr>
        <w:t>Santos Enrique Méndez</w:t>
      </w:r>
      <w:r>
        <w:rPr>
          <w:rFonts w:ascii="Times New Roman" w:hAnsi="Times New Roman" w:cs="Times New Roman"/>
          <w:sz w:val="24"/>
          <w:szCs w:val="24"/>
        </w:rPr>
        <w:t xml:space="preserve">, </w:t>
      </w:r>
      <w:r w:rsidR="00E546C6">
        <w:rPr>
          <w:rFonts w:ascii="Times New Roman" w:hAnsi="Times New Roman" w:cs="Times New Roman"/>
          <w:sz w:val="24"/>
          <w:szCs w:val="24"/>
        </w:rPr>
        <w:t>donde explica acerca de una inspección realizada en casa de habitación del señor Efraín Torres,</w:t>
      </w:r>
      <w:r w:rsidR="00E570E5">
        <w:rPr>
          <w:rFonts w:ascii="Times New Roman" w:hAnsi="Times New Roman" w:cs="Times New Roman"/>
          <w:sz w:val="24"/>
          <w:szCs w:val="24"/>
        </w:rPr>
        <w:t xml:space="preserve"> del Cantón </w:t>
      </w:r>
      <w:proofErr w:type="spellStart"/>
      <w:r w:rsidR="00E570E5">
        <w:rPr>
          <w:rFonts w:ascii="Times New Roman" w:hAnsi="Times New Roman" w:cs="Times New Roman"/>
          <w:sz w:val="24"/>
          <w:szCs w:val="24"/>
        </w:rPr>
        <w:t>Tecoluco</w:t>
      </w:r>
      <w:proofErr w:type="spellEnd"/>
      <w:r w:rsidR="00E570E5">
        <w:rPr>
          <w:rFonts w:ascii="Times New Roman" w:hAnsi="Times New Roman" w:cs="Times New Roman"/>
          <w:sz w:val="24"/>
          <w:szCs w:val="24"/>
        </w:rPr>
        <w:t>,</w:t>
      </w:r>
      <w:r w:rsidR="00E546C6">
        <w:rPr>
          <w:rFonts w:ascii="Times New Roman" w:hAnsi="Times New Roman" w:cs="Times New Roman"/>
          <w:sz w:val="24"/>
          <w:szCs w:val="24"/>
        </w:rPr>
        <w:t xml:space="preserve"> por denuncia ciudadana, porque dicho señor ha cercado el frente de su terreno, lo cual según denuncia no lo ha hecho donde corresponde sino que se ha bajado, y en la verificación que se realizó se encuentra que el cerco está a metro y medio salido a la calle, y hablando con la esposa del propietario, menciona que el Don Efraín Torres no está en disposición de hablar con nosotros para constatar la situación </w:t>
      </w:r>
      <w:r w:rsidR="00876E1A">
        <w:rPr>
          <w:rFonts w:ascii="Times New Roman" w:hAnsi="Times New Roman" w:cs="Times New Roman"/>
          <w:sz w:val="24"/>
          <w:szCs w:val="24"/>
        </w:rPr>
        <w:t xml:space="preserve">ya que se encuentra en un tratamiento psiquiátrico y que ahora ella como esposa tiene que solucionar este problema, se le hizo saber por medio de nota la documentación que debe presentar ante la Unidad de Catastro y que se realizará la medición del terreno y si efectivamente se ha tomado terreno que no le corresponde tendrá que quitar el cerco y los costos serán cancelados por ella. </w:t>
      </w:r>
      <w:r w:rsidR="00876E1A" w:rsidRPr="006D1CB4">
        <w:rPr>
          <w:rFonts w:ascii="Times New Roman" w:hAnsi="Times New Roman" w:cs="Times New Roman"/>
          <w:b/>
          <w:sz w:val="24"/>
          <w:szCs w:val="24"/>
          <w:lang w:val="es-ES"/>
        </w:rPr>
        <w:t>Por lo tanto, el Concejo Municipal en uso de las facultades que le otorga el Código Municipal. ACUERDA:</w:t>
      </w:r>
      <w:r w:rsidR="00876E1A">
        <w:rPr>
          <w:rFonts w:ascii="Times New Roman" w:hAnsi="Times New Roman" w:cs="Times New Roman"/>
          <w:b/>
          <w:sz w:val="24"/>
          <w:szCs w:val="24"/>
          <w:lang w:val="es-ES"/>
        </w:rPr>
        <w:t xml:space="preserve"> 1) </w:t>
      </w:r>
      <w:r w:rsidR="00876E1A" w:rsidRPr="00876E1A">
        <w:rPr>
          <w:rFonts w:ascii="Times New Roman" w:hAnsi="Times New Roman" w:cs="Times New Roman"/>
          <w:sz w:val="24"/>
          <w:szCs w:val="24"/>
          <w:lang w:val="es-ES"/>
        </w:rPr>
        <w:t>Se autoriza</w:t>
      </w:r>
      <w:r w:rsidR="00876E1A">
        <w:rPr>
          <w:rFonts w:ascii="Times New Roman" w:hAnsi="Times New Roman" w:cs="Times New Roman"/>
          <w:b/>
          <w:sz w:val="24"/>
          <w:szCs w:val="24"/>
          <w:lang w:val="es-ES"/>
        </w:rPr>
        <w:t xml:space="preserve"> </w:t>
      </w:r>
      <w:r w:rsidR="00876E1A" w:rsidRPr="00876E1A">
        <w:rPr>
          <w:rFonts w:ascii="Times New Roman" w:hAnsi="Times New Roman" w:cs="Times New Roman"/>
          <w:sz w:val="24"/>
          <w:szCs w:val="24"/>
          <w:lang w:val="es-ES"/>
        </w:rPr>
        <w:t>a la</w:t>
      </w:r>
      <w:r w:rsidR="00876E1A">
        <w:rPr>
          <w:rFonts w:ascii="Times New Roman" w:hAnsi="Times New Roman" w:cs="Times New Roman"/>
          <w:b/>
          <w:sz w:val="24"/>
          <w:szCs w:val="24"/>
          <w:lang w:val="es-ES"/>
        </w:rPr>
        <w:t xml:space="preserve"> </w:t>
      </w:r>
      <w:r w:rsidR="00876E1A">
        <w:rPr>
          <w:rFonts w:ascii="Times New Roman" w:hAnsi="Times New Roman" w:cs="Times New Roman"/>
          <w:sz w:val="24"/>
          <w:szCs w:val="24"/>
          <w:lang w:val="es-ES"/>
        </w:rPr>
        <w:t xml:space="preserve">Unidad de Catastro </w:t>
      </w:r>
      <w:r w:rsidR="00876E1A">
        <w:rPr>
          <w:rFonts w:ascii="Times New Roman" w:hAnsi="Times New Roman" w:cs="Times New Roman"/>
          <w:sz w:val="24"/>
          <w:szCs w:val="24"/>
        </w:rPr>
        <w:t xml:space="preserve">entablar un dialogo de entendimiento entre la Comunidad como parte afectada y la señora Dora Alicia Mejía, caso contrario se inicie un proceso de comunicación al Ministerio de Obras de Públicas para que inicie el debido proceso legal sancionatorio o que brinde el procedimiento a seguir para resolver el impase. 2) </w:t>
      </w:r>
      <w:r w:rsidR="00E74EBC">
        <w:rPr>
          <w:rFonts w:ascii="Times New Roman" w:hAnsi="Times New Roman" w:cs="Times New Roman"/>
          <w:sz w:val="24"/>
          <w:szCs w:val="24"/>
        </w:rPr>
        <w:t>Se autoriza a la Unidad de Catastro para iniciar el proceso de legalización de las Canchas de Fútbol del Municipio de San Pedro Perulapan, que no tienen registro en el CNR y de las que tienen litigio pendiente. 3)</w:t>
      </w:r>
      <w:r w:rsidR="00E570E5">
        <w:rPr>
          <w:rFonts w:ascii="Times New Roman" w:hAnsi="Times New Roman" w:cs="Times New Roman"/>
          <w:sz w:val="24"/>
          <w:szCs w:val="24"/>
        </w:rPr>
        <w:t xml:space="preserve"> Se autoriza a la Unidad de Catastro que se continúe con el procedimiento legal correspondiente con el apoyo de la encargada de la Unidad Jurídica de ésta Municipalidad, en el caso del cerco construido indebidamente en el terreno </w:t>
      </w:r>
      <w:r w:rsidR="00AB0634">
        <w:rPr>
          <w:rFonts w:ascii="Times New Roman" w:hAnsi="Times New Roman" w:cs="Times New Roman"/>
          <w:sz w:val="24"/>
          <w:szCs w:val="24"/>
        </w:rPr>
        <w:t xml:space="preserve">que colinda con la calle antigua a </w:t>
      </w:r>
      <w:proofErr w:type="spellStart"/>
      <w:r w:rsidR="00AB0634">
        <w:rPr>
          <w:rFonts w:ascii="Times New Roman" w:hAnsi="Times New Roman" w:cs="Times New Roman"/>
          <w:sz w:val="24"/>
          <w:szCs w:val="24"/>
        </w:rPr>
        <w:t>Suchitoto</w:t>
      </w:r>
      <w:proofErr w:type="spellEnd"/>
      <w:r w:rsidR="00AB0634">
        <w:rPr>
          <w:rFonts w:ascii="Times New Roman" w:hAnsi="Times New Roman" w:cs="Times New Roman"/>
          <w:sz w:val="24"/>
          <w:szCs w:val="24"/>
        </w:rPr>
        <w:t xml:space="preserve">, en el Casco urbano, más conocida como calle a la barranca. </w:t>
      </w:r>
      <w:r w:rsidR="00E570E5">
        <w:rPr>
          <w:rFonts w:ascii="Times New Roman" w:hAnsi="Times New Roman" w:cs="Times New Roman"/>
          <w:sz w:val="24"/>
          <w:szCs w:val="24"/>
        </w:rPr>
        <w:t xml:space="preserve">4) Se autoriza a la Unidad de Catastro que se continúe con el procedimiento legal correspondiente con el apoyo de la encargada de la Unidad Jurídica de ésta Municipalidad, en el caso de la denuncia ciudadana del cerco construido indebidamente en el terreno del señor Efraín Torres, del Cantón </w:t>
      </w:r>
      <w:proofErr w:type="spellStart"/>
      <w:r w:rsidR="00E570E5">
        <w:rPr>
          <w:rFonts w:ascii="Times New Roman" w:hAnsi="Times New Roman" w:cs="Times New Roman"/>
          <w:sz w:val="24"/>
          <w:szCs w:val="24"/>
        </w:rPr>
        <w:t>Tecoluco</w:t>
      </w:r>
      <w:proofErr w:type="spellEnd"/>
      <w:r w:rsidR="00E570E5">
        <w:rPr>
          <w:rFonts w:ascii="Times New Roman" w:hAnsi="Times New Roman" w:cs="Times New Roman"/>
          <w:sz w:val="24"/>
          <w:szCs w:val="24"/>
        </w:rPr>
        <w:t>.</w:t>
      </w:r>
      <w:r w:rsidR="0021721B">
        <w:rPr>
          <w:rFonts w:ascii="Times New Roman" w:hAnsi="Times New Roman" w:cs="Times New Roman"/>
          <w:sz w:val="24"/>
          <w:szCs w:val="24"/>
        </w:rPr>
        <w:t xml:space="preserve"> Comuníquese.-</w:t>
      </w:r>
    </w:p>
    <w:p w:rsidR="00845D87" w:rsidRDefault="00845D87" w:rsidP="004146AC">
      <w:pPr>
        <w:spacing w:after="0" w:line="276" w:lineRule="auto"/>
        <w:jc w:val="both"/>
        <w:rPr>
          <w:rFonts w:ascii="Times New Roman" w:hAnsi="Times New Roman" w:cs="Times New Roman"/>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845D87" w:rsidRDefault="00845D87" w:rsidP="004D353F">
      <w:pPr>
        <w:spacing w:after="0" w:line="276" w:lineRule="auto"/>
        <w:jc w:val="both"/>
        <w:rPr>
          <w:rFonts w:ascii="Times New Roman" w:hAnsi="Times New Roman" w:cs="Times New Roman"/>
        </w:rPr>
      </w:pPr>
    </w:p>
    <w:p w:rsidR="00845D87" w:rsidRDefault="00845D87"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5303B4" w:rsidRDefault="005303B4"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Default="004D353F" w:rsidP="004D353F">
      <w:pPr>
        <w:spacing w:after="0" w:line="276" w:lineRule="auto"/>
        <w:jc w:val="both"/>
        <w:rPr>
          <w:rFonts w:ascii="Times New Roman" w:hAnsi="Times New Roman" w:cs="Times New Roman"/>
        </w:rPr>
      </w:pPr>
    </w:p>
    <w:p w:rsidR="00B309E1" w:rsidRPr="004D353F"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3A1C59" w:rsidRDefault="003A1C59" w:rsidP="004D353F">
      <w:pPr>
        <w:spacing w:after="0" w:line="276" w:lineRule="auto"/>
        <w:ind w:left="2124"/>
        <w:rPr>
          <w:rFonts w:ascii="Times New Roman" w:hAnsi="Times New Roman" w:cs="Times New Roman"/>
        </w:rPr>
      </w:pPr>
    </w:p>
    <w:p w:rsidR="00A82877" w:rsidRDefault="00A82877" w:rsidP="004D353F">
      <w:pPr>
        <w:spacing w:after="0" w:line="276" w:lineRule="auto"/>
        <w:ind w:left="2124"/>
        <w:rPr>
          <w:rFonts w:ascii="Times New Roman" w:hAnsi="Times New Roman" w:cs="Times New Roman"/>
        </w:rPr>
      </w:pPr>
    </w:p>
    <w:p w:rsidR="00FB7AD9" w:rsidRDefault="00FB7AD9"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9"/>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968" w:rsidRDefault="00334968" w:rsidP="00B54923">
      <w:pPr>
        <w:spacing w:after="0" w:line="240" w:lineRule="auto"/>
      </w:pPr>
      <w:r>
        <w:separator/>
      </w:r>
    </w:p>
  </w:endnote>
  <w:endnote w:type="continuationSeparator" w:id="0">
    <w:p w:rsidR="00334968" w:rsidRDefault="00334968"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968" w:rsidRDefault="00334968" w:rsidP="00B54923">
      <w:pPr>
        <w:spacing w:after="0" w:line="240" w:lineRule="auto"/>
      </w:pPr>
      <w:r>
        <w:separator/>
      </w:r>
    </w:p>
  </w:footnote>
  <w:footnote w:type="continuationSeparator" w:id="0">
    <w:p w:rsidR="00334968" w:rsidRDefault="00334968"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138" w:rsidRPr="005D6085" w:rsidRDefault="00BB3138">
    <w:pPr>
      <w:pStyle w:val="Encabezado"/>
      <w:rPr>
        <w:u w:val="double"/>
      </w:rPr>
    </w:pPr>
    <w:r w:rsidRPr="005D6085">
      <w:rPr>
        <w:u w:val="double"/>
      </w:rPr>
      <w:t>Libro de Actas y Acuerdos, Alcaldía Municipal de San Pedro Perulapan, Departamento de Cuscatlán.</w:t>
    </w:r>
  </w:p>
  <w:p w:rsidR="00BB3138" w:rsidRDefault="00BB313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54A4"/>
    <w:multiLevelType w:val="hybridMultilevel"/>
    <w:tmpl w:val="2F703646"/>
    <w:lvl w:ilvl="0" w:tplc="B672BBC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46E0E04"/>
    <w:multiLevelType w:val="hybridMultilevel"/>
    <w:tmpl w:val="C0EE1CFC"/>
    <w:lvl w:ilvl="0" w:tplc="30B63F96">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AAF1623"/>
    <w:multiLevelType w:val="hybridMultilevel"/>
    <w:tmpl w:val="B2D28ED6"/>
    <w:lvl w:ilvl="0" w:tplc="304C451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0B4C1900"/>
    <w:multiLevelType w:val="hybridMultilevel"/>
    <w:tmpl w:val="BA587272"/>
    <w:lvl w:ilvl="0" w:tplc="85963070">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0EA46CAC"/>
    <w:multiLevelType w:val="hybridMultilevel"/>
    <w:tmpl w:val="52B683DE"/>
    <w:lvl w:ilvl="0" w:tplc="11DC8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0FF9684F"/>
    <w:multiLevelType w:val="hybridMultilevel"/>
    <w:tmpl w:val="7BD64B38"/>
    <w:lvl w:ilvl="0" w:tplc="CC8EEA6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12CE0CFD"/>
    <w:multiLevelType w:val="hybridMultilevel"/>
    <w:tmpl w:val="4CD2AA52"/>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1B2D4844"/>
    <w:multiLevelType w:val="hybridMultilevel"/>
    <w:tmpl w:val="44666F86"/>
    <w:lvl w:ilvl="0" w:tplc="47AAC2F8">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15:restartNumberingAfterBreak="0">
    <w:nsid w:val="1F390BC9"/>
    <w:multiLevelType w:val="hybridMultilevel"/>
    <w:tmpl w:val="D99A76D6"/>
    <w:lvl w:ilvl="0" w:tplc="93767C6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20163004"/>
    <w:multiLevelType w:val="hybridMultilevel"/>
    <w:tmpl w:val="3CFC08E0"/>
    <w:lvl w:ilvl="0" w:tplc="95C6312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23052A73"/>
    <w:multiLevelType w:val="hybridMultilevel"/>
    <w:tmpl w:val="A98E1BF2"/>
    <w:lvl w:ilvl="0" w:tplc="EAD475B2">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15:restartNumberingAfterBreak="0">
    <w:nsid w:val="26F95734"/>
    <w:multiLevelType w:val="hybridMultilevel"/>
    <w:tmpl w:val="13200206"/>
    <w:lvl w:ilvl="0" w:tplc="FDA09204">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29276ED5"/>
    <w:multiLevelType w:val="hybridMultilevel"/>
    <w:tmpl w:val="FD5ECBA4"/>
    <w:lvl w:ilvl="0" w:tplc="7608B07C">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2E6066E6"/>
    <w:multiLevelType w:val="hybridMultilevel"/>
    <w:tmpl w:val="8D2C5F4E"/>
    <w:lvl w:ilvl="0" w:tplc="45C4E20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4" w15:restartNumberingAfterBreak="0">
    <w:nsid w:val="31704547"/>
    <w:multiLevelType w:val="hybridMultilevel"/>
    <w:tmpl w:val="2092C75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350C49A0"/>
    <w:multiLevelType w:val="hybridMultilevel"/>
    <w:tmpl w:val="24F2E16E"/>
    <w:lvl w:ilvl="0" w:tplc="10EA1E5C">
      <w:start w:val="2"/>
      <w:numFmt w:val="decimal"/>
      <w:lvlText w:val="%1."/>
      <w:lvlJc w:val="left"/>
      <w:pPr>
        <w:ind w:left="720" w:hanging="360"/>
      </w:pPr>
      <w:rPr>
        <w:rFonts w:hint="default"/>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36F06232"/>
    <w:multiLevelType w:val="hybridMultilevel"/>
    <w:tmpl w:val="44E21074"/>
    <w:lvl w:ilvl="0" w:tplc="B454AFF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15:restartNumberingAfterBreak="0">
    <w:nsid w:val="37696A8F"/>
    <w:multiLevelType w:val="hybridMultilevel"/>
    <w:tmpl w:val="E1306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944614"/>
    <w:multiLevelType w:val="hybridMultilevel"/>
    <w:tmpl w:val="337A473C"/>
    <w:lvl w:ilvl="0" w:tplc="7DE436DE">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15:restartNumberingAfterBreak="0">
    <w:nsid w:val="3D1B6B08"/>
    <w:multiLevelType w:val="hybridMultilevel"/>
    <w:tmpl w:val="71C860DC"/>
    <w:lvl w:ilvl="0" w:tplc="0832C656">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0" w15:restartNumberingAfterBreak="0">
    <w:nsid w:val="3E877119"/>
    <w:multiLevelType w:val="hybridMultilevel"/>
    <w:tmpl w:val="861C6CB8"/>
    <w:lvl w:ilvl="0" w:tplc="B9DE0ED0">
      <w:numFmt w:val="bullet"/>
      <w:lvlText w:val="-"/>
      <w:lvlJc w:val="left"/>
      <w:pPr>
        <w:ind w:left="720" w:hanging="360"/>
      </w:pPr>
      <w:rPr>
        <w:rFonts w:ascii="Times New Roman" w:eastAsia="Calibr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1" w15:restartNumberingAfterBreak="0">
    <w:nsid w:val="412D1796"/>
    <w:multiLevelType w:val="hybridMultilevel"/>
    <w:tmpl w:val="4470F11C"/>
    <w:lvl w:ilvl="0" w:tplc="A9324C5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15:restartNumberingAfterBreak="0">
    <w:nsid w:val="432F2797"/>
    <w:multiLevelType w:val="hybridMultilevel"/>
    <w:tmpl w:val="3A10FA58"/>
    <w:lvl w:ilvl="0" w:tplc="3D74F4DC">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4" w15:restartNumberingAfterBreak="0">
    <w:nsid w:val="43B945FB"/>
    <w:multiLevelType w:val="hybridMultilevel"/>
    <w:tmpl w:val="87C63E0A"/>
    <w:lvl w:ilvl="0" w:tplc="2AFC7B88">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15:restartNumberingAfterBreak="0">
    <w:nsid w:val="48E408E8"/>
    <w:multiLevelType w:val="hybridMultilevel"/>
    <w:tmpl w:val="7A8CF00A"/>
    <w:lvl w:ilvl="0" w:tplc="ED128778">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6" w15:restartNumberingAfterBreak="0">
    <w:nsid w:val="4B512691"/>
    <w:multiLevelType w:val="hybridMultilevel"/>
    <w:tmpl w:val="E9DE853A"/>
    <w:lvl w:ilvl="0" w:tplc="F254004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15:restartNumberingAfterBreak="0">
    <w:nsid w:val="4CF22B06"/>
    <w:multiLevelType w:val="hybridMultilevel"/>
    <w:tmpl w:val="AF945480"/>
    <w:lvl w:ilvl="0" w:tplc="53F8A572">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8" w15:restartNumberingAfterBreak="0">
    <w:nsid w:val="4D2E2D58"/>
    <w:multiLevelType w:val="hybridMultilevel"/>
    <w:tmpl w:val="19FAFEE2"/>
    <w:lvl w:ilvl="0" w:tplc="55DE82D2">
      <w:start w:val="1"/>
      <w:numFmt w:val="decimal"/>
      <w:lvlText w:val="%1."/>
      <w:lvlJc w:val="left"/>
      <w:pPr>
        <w:ind w:left="720" w:hanging="360"/>
      </w:pPr>
      <w:rPr>
        <w:rFonts w:hint="default"/>
        <w:b/>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15:restartNumberingAfterBreak="0">
    <w:nsid w:val="505A5D8C"/>
    <w:multiLevelType w:val="hybridMultilevel"/>
    <w:tmpl w:val="BC5EF68E"/>
    <w:lvl w:ilvl="0" w:tplc="6A8CF69E">
      <w:start w:val="1"/>
      <w:numFmt w:val="bullet"/>
      <w:lvlText w:val="-"/>
      <w:lvlJc w:val="left"/>
      <w:pPr>
        <w:ind w:left="1065" w:hanging="360"/>
      </w:pPr>
      <w:rPr>
        <w:rFonts w:ascii="Arial" w:eastAsiaTheme="minorHAnsi" w:hAnsi="Arial" w:cs="Arial" w:hint="default"/>
      </w:rPr>
    </w:lvl>
    <w:lvl w:ilvl="1" w:tplc="440A0003" w:tentative="1">
      <w:start w:val="1"/>
      <w:numFmt w:val="bullet"/>
      <w:lvlText w:val="o"/>
      <w:lvlJc w:val="left"/>
      <w:pPr>
        <w:ind w:left="1785" w:hanging="360"/>
      </w:pPr>
      <w:rPr>
        <w:rFonts w:ascii="Courier New" w:hAnsi="Courier New" w:cs="Courier New" w:hint="default"/>
      </w:rPr>
    </w:lvl>
    <w:lvl w:ilvl="2" w:tplc="440A0005" w:tentative="1">
      <w:start w:val="1"/>
      <w:numFmt w:val="bullet"/>
      <w:lvlText w:val=""/>
      <w:lvlJc w:val="left"/>
      <w:pPr>
        <w:ind w:left="2505" w:hanging="360"/>
      </w:pPr>
      <w:rPr>
        <w:rFonts w:ascii="Wingdings" w:hAnsi="Wingdings" w:hint="default"/>
      </w:rPr>
    </w:lvl>
    <w:lvl w:ilvl="3" w:tplc="440A0001" w:tentative="1">
      <w:start w:val="1"/>
      <w:numFmt w:val="bullet"/>
      <w:lvlText w:val=""/>
      <w:lvlJc w:val="left"/>
      <w:pPr>
        <w:ind w:left="3225" w:hanging="360"/>
      </w:pPr>
      <w:rPr>
        <w:rFonts w:ascii="Symbol" w:hAnsi="Symbol" w:hint="default"/>
      </w:rPr>
    </w:lvl>
    <w:lvl w:ilvl="4" w:tplc="440A0003" w:tentative="1">
      <w:start w:val="1"/>
      <w:numFmt w:val="bullet"/>
      <w:lvlText w:val="o"/>
      <w:lvlJc w:val="left"/>
      <w:pPr>
        <w:ind w:left="3945" w:hanging="360"/>
      </w:pPr>
      <w:rPr>
        <w:rFonts w:ascii="Courier New" w:hAnsi="Courier New" w:cs="Courier New" w:hint="default"/>
      </w:rPr>
    </w:lvl>
    <w:lvl w:ilvl="5" w:tplc="440A0005" w:tentative="1">
      <w:start w:val="1"/>
      <w:numFmt w:val="bullet"/>
      <w:lvlText w:val=""/>
      <w:lvlJc w:val="left"/>
      <w:pPr>
        <w:ind w:left="4665" w:hanging="360"/>
      </w:pPr>
      <w:rPr>
        <w:rFonts w:ascii="Wingdings" w:hAnsi="Wingdings" w:hint="default"/>
      </w:rPr>
    </w:lvl>
    <w:lvl w:ilvl="6" w:tplc="440A0001" w:tentative="1">
      <w:start w:val="1"/>
      <w:numFmt w:val="bullet"/>
      <w:lvlText w:val=""/>
      <w:lvlJc w:val="left"/>
      <w:pPr>
        <w:ind w:left="5385" w:hanging="360"/>
      </w:pPr>
      <w:rPr>
        <w:rFonts w:ascii="Symbol" w:hAnsi="Symbol" w:hint="default"/>
      </w:rPr>
    </w:lvl>
    <w:lvl w:ilvl="7" w:tplc="440A0003" w:tentative="1">
      <w:start w:val="1"/>
      <w:numFmt w:val="bullet"/>
      <w:lvlText w:val="o"/>
      <w:lvlJc w:val="left"/>
      <w:pPr>
        <w:ind w:left="6105" w:hanging="360"/>
      </w:pPr>
      <w:rPr>
        <w:rFonts w:ascii="Courier New" w:hAnsi="Courier New" w:cs="Courier New" w:hint="default"/>
      </w:rPr>
    </w:lvl>
    <w:lvl w:ilvl="8" w:tplc="440A0005" w:tentative="1">
      <w:start w:val="1"/>
      <w:numFmt w:val="bullet"/>
      <w:lvlText w:val=""/>
      <w:lvlJc w:val="left"/>
      <w:pPr>
        <w:ind w:left="6825" w:hanging="360"/>
      </w:pPr>
      <w:rPr>
        <w:rFonts w:ascii="Wingdings" w:hAnsi="Wingdings" w:hint="default"/>
      </w:rPr>
    </w:lvl>
  </w:abstractNum>
  <w:abstractNum w:abstractNumId="30" w15:restartNumberingAfterBreak="0">
    <w:nsid w:val="540914F6"/>
    <w:multiLevelType w:val="hybridMultilevel"/>
    <w:tmpl w:val="6FB639CE"/>
    <w:lvl w:ilvl="0" w:tplc="2926E11C">
      <w:start w:val="1"/>
      <w:numFmt w:val="decimal"/>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31" w15:restartNumberingAfterBreak="0">
    <w:nsid w:val="5BDB2FCA"/>
    <w:multiLevelType w:val="hybridMultilevel"/>
    <w:tmpl w:val="FD3A659C"/>
    <w:lvl w:ilvl="0" w:tplc="E92038D6">
      <w:start w:val="1"/>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2" w15:restartNumberingAfterBreak="0">
    <w:nsid w:val="5C35249F"/>
    <w:multiLevelType w:val="hybridMultilevel"/>
    <w:tmpl w:val="0BA4F67A"/>
    <w:lvl w:ilvl="0" w:tplc="17E8889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15:restartNumberingAfterBreak="0">
    <w:nsid w:val="5C5A4263"/>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15:restartNumberingAfterBreak="0">
    <w:nsid w:val="5F2260F4"/>
    <w:multiLevelType w:val="hybridMultilevel"/>
    <w:tmpl w:val="31F858E4"/>
    <w:lvl w:ilvl="0" w:tplc="813A18A0">
      <w:start w:val="1"/>
      <w:numFmt w:val="upperRoman"/>
      <w:lvlText w:val="%1-"/>
      <w:lvlJc w:val="left"/>
      <w:pPr>
        <w:ind w:left="1428" w:hanging="720"/>
      </w:pPr>
      <w:rPr>
        <w:rFonts w:ascii="Times New Roman" w:eastAsiaTheme="minorHAnsi" w:hAnsi="Times New Roman" w:hint="default"/>
        <w:color w:val="auto"/>
      </w:rPr>
    </w:lvl>
    <w:lvl w:ilvl="1" w:tplc="440A0019" w:tentative="1">
      <w:start w:val="1"/>
      <w:numFmt w:val="lowerLetter"/>
      <w:lvlText w:val="%2."/>
      <w:lvlJc w:val="left"/>
      <w:pPr>
        <w:ind w:left="1788" w:hanging="360"/>
      </w:pPr>
    </w:lvl>
    <w:lvl w:ilvl="2" w:tplc="440A001B" w:tentative="1">
      <w:start w:val="1"/>
      <w:numFmt w:val="lowerRoman"/>
      <w:lvlText w:val="%3."/>
      <w:lvlJc w:val="right"/>
      <w:pPr>
        <w:ind w:left="2508" w:hanging="180"/>
      </w:pPr>
    </w:lvl>
    <w:lvl w:ilvl="3" w:tplc="440A000F" w:tentative="1">
      <w:start w:val="1"/>
      <w:numFmt w:val="decimal"/>
      <w:lvlText w:val="%4."/>
      <w:lvlJc w:val="left"/>
      <w:pPr>
        <w:ind w:left="3228" w:hanging="360"/>
      </w:pPr>
    </w:lvl>
    <w:lvl w:ilvl="4" w:tplc="440A0019" w:tentative="1">
      <w:start w:val="1"/>
      <w:numFmt w:val="lowerLetter"/>
      <w:lvlText w:val="%5."/>
      <w:lvlJc w:val="left"/>
      <w:pPr>
        <w:ind w:left="3948" w:hanging="360"/>
      </w:pPr>
    </w:lvl>
    <w:lvl w:ilvl="5" w:tplc="440A001B" w:tentative="1">
      <w:start w:val="1"/>
      <w:numFmt w:val="lowerRoman"/>
      <w:lvlText w:val="%6."/>
      <w:lvlJc w:val="right"/>
      <w:pPr>
        <w:ind w:left="4668" w:hanging="180"/>
      </w:pPr>
    </w:lvl>
    <w:lvl w:ilvl="6" w:tplc="440A000F" w:tentative="1">
      <w:start w:val="1"/>
      <w:numFmt w:val="decimal"/>
      <w:lvlText w:val="%7."/>
      <w:lvlJc w:val="left"/>
      <w:pPr>
        <w:ind w:left="5388" w:hanging="360"/>
      </w:pPr>
    </w:lvl>
    <w:lvl w:ilvl="7" w:tplc="440A0019" w:tentative="1">
      <w:start w:val="1"/>
      <w:numFmt w:val="lowerLetter"/>
      <w:lvlText w:val="%8."/>
      <w:lvlJc w:val="left"/>
      <w:pPr>
        <w:ind w:left="6108" w:hanging="360"/>
      </w:pPr>
    </w:lvl>
    <w:lvl w:ilvl="8" w:tplc="440A001B" w:tentative="1">
      <w:start w:val="1"/>
      <w:numFmt w:val="lowerRoman"/>
      <w:lvlText w:val="%9."/>
      <w:lvlJc w:val="right"/>
      <w:pPr>
        <w:ind w:left="6828" w:hanging="180"/>
      </w:pPr>
    </w:lvl>
  </w:abstractNum>
  <w:abstractNum w:abstractNumId="35" w15:restartNumberingAfterBreak="0">
    <w:nsid w:val="5FCF5AD4"/>
    <w:multiLevelType w:val="hybridMultilevel"/>
    <w:tmpl w:val="605C27E2"/>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15:restartNumberingAfterBreak="0">
    <w:nsid w:val="65372F90"/>
    <w:multiLevelType w:val="hybridMultilevel"/>
    <w:tmpl w:val="BC581F02"/>
    <w:lvl w:ilvl="0" w:tplc="8C840C3C">
      <w:numFmt w:val="bullet"/>
      <w:lvlText w:val="-"/>
      <w:lvlJc w:val="left"/>
      <w:pPr>
        <w:ind w:left="720" w:hanging="360"/>
      </w:pPr>
      <w:rPr>
        <w:rFonts w:ascii="Calibri" w:eastAsiaTheme="minorHAns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7" w15:restartNumberingAfterBreak="0">
    <w:nsid w:val="67347F63"/>
    <w:multiLevelType w:val="hybridMultilevel"/>
    <w:tmpl w:val="489A9788"/>
    <w:lvl w:ilvl="0" w:tplc="4E02FA48">
      <w:numFmt w:val="bullet"/>
      <w:lvlText w:val=""/>
      <w:lvlJc w:val="left"/>
      <w:pPr>
        <w:ind w:left="1080" w:hanging="360"/>
      </w:pPr>
      <w:rPr>
        <w:rFonts w:ascii="Symbol" w:eastAsia="Calibri" w:hAnsi="Symbol" w:cs="Times New Roman"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8" w15:restartNumberingAfterBreak="0">
    <w:nsid w:val="67EB6FCB"/>
    <w:multiLevelType w:val="hybridMultilevel"/>
    <w:tmpl w:val="FA842DD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15:restartNumberingAfterBreak="0">
    <w:nsid w:val="6BFD0E05"/>
    <w:multiLevelType w:val="hybridMultilevel"/>
    <w:tmpl w:val="BB6EE6B0"/>
    <w:lvl w:ilvl="0" w:tplc="3746DC44">
      <w:start w:val="1"/>
      <w:numFmt w:val="upperRoman"/>
      <w:lvlText w:val="%1-"/>
      <w:lvlJc w:val="left"/>
      <w:pPr>
        <w:ind w:left="1080" w:hanging="720"/>
      </w:pPr>
      <w:rPr>
        <w:rFonts w:ascii="Times New Roman" w:hAnsi="Times New Roman" w:cs="Times New Roman" w:hint="default"/>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0" w15:restartNumberingAfterBreak="0">
    <w:nsid w:val="6ED062C4"/>
    <w:multiLevelType w:val="hybridMultilevel"/>
    <w:tmpl w:val="8F0648AE"/>
    <w:lvl w:ilvl="0" w:tplc="E8722464">
      <w:start w:val="1"/>
      <w:numFmt w:val="upperRoman"/>
      <w:lvlText w:val="%1)"/>
      <w:lvlJc w:val="left"/>
      <w:pPr>
        <w:ind w:left="1429" w:hanging="720"/>
      </w:pPr>
      <w:rPr>
        <w:rFonts w:hint="default"/>
      </w:rPr>
    </w:lvl>
    <w:lvl w:ilvl="1" w:tplc="440A0019" w:tentative="1">
      <w:start w:val="1"/>
      <w:numFmt w:val="lowerLetter"/>
      <w:lvlText w:val="%2."/>
      <w:lvlJc w:val="left"/>
      <w:pPr>
        <w:ind w:left="1789" w:hanging="360"/>
      </w:pPr>
    </w:lvl>
    <w:lvl w:ilvl="2" w:tplc="440A001B" w:tentative="1">
      <w:start w:val="1"/>
      <w:numFmt w:val="lowerRoman"/>
      <w:lvlText w:val="%3."/>
      <w:lvlJc w:val="right"/>
      <w:pPr>
        <w:ind w:left="2509" w:hanging="180"/>
      </w:pPr>
    </w:lvl>
    <w:lvl w:ilvl="3" w:tplc="440A000F" w:tentative="1">
      <w:start w:val="1"/>
      <w:numFmt w:val="decimal"/>
      <w:lvlText w:val="%4."/>
      <w:lvlJc w:val="left"/>
      <w:pPr>
        <w:ind w:left="3229" w:hanging="360"/>
      </w:pPr>
    </w:lvl>
    <w:lvl w:ilvl="4" w:tplc="440A0019" w:tentative="1">
      <w:start w:val="1"/>
      <w:numFmt w:val="lowerLetter"/>
      <w:lvlText w:val="%5."/>
      <w:lvlJc w:val="left"/>
      <w:pPr>
        <w:ind w:left="3949" w:hanging="360"/>
      </w:pPr>
    </w:lvl>
    <w:lvl w:ilvl="5" w:tplc="440A001B" w:tentative="1">
      <w:start w:val="1"/>
      <w:numFmt w:val="lowerRoman"/>
      <w:lvlText w:val="%6."/>
      <w:lvlJc w:val="right"/>
      <w:pPr>
        <w:ind w:left="4669" w:hanging="180"/>
      </w:pPr>
    </w:lvl>
    <w:lvl w:ilvl="6" w:tplc="440A000F" w:tentative="1">
      <w:start w:val="1"/>
      <w:numFmt w:val="decimal"/>
      <w:lvlText w:val="%7."/>
      <w:lvlJc w:val="left"/>
      <w:pPr>
        <w:ind w:left="5389" w:hanging="360"/>
      </w:pPr>
    </w:lvl>
    <w:lvl w:ilvl="7" w:tplc="440A0019" w:tentative="1">
      <w:start w:val="1"/>
      <w:numFmt w:val="lowerLetter"/>
      <w:lvlText w:val="%8."/>
      <w:lvlJc w:val="left"/>
      <w:pPr>
        <w:ind w:left="6109" w:hanging="360"/>
      </w:pPr>
    </w:lvl>
    <w:lvl w:ilvl="8" w:tplc="440A001B" w:tentative="1">
      <w:start w:val="1"/>
      <w:numFmt w:val="lowerRoman"/>
      <w:lvlText w:val="%9."/>
      <w:lvlJc w:val="right"/>
      <w:pPr>
        <w:ind w:left="6829" w:hanging="180"/>
      </w:pPr>
    </w:lvl>
  </w:abstractNum>
  <w:abstractNum w:abstractNumId="41" w15:restartNumberingAfterBreak="0">
    <w:nsid w:val="712D11E0"/>
    <w:multiLevelType w:val="hybridMultilevel"/>
    <w:tmpl w:val="393E4C14"/>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2" w15:restartNumberingAfterBreak="0">
    <w:nsid w:val="744125FE"/>
    <w:multiLevelType w:val="hybridMultilevel"/>
    <w:tmpl w:val="BF827B8C"/>
    <w:lvl w:ilvl="0" w:tplc="8CD6868A">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3" w15:restartNumberingAfterBreak="0">
    <w:nsid w:val="76613F2C"/>
    <w:multiLevelType w:val="hybridMultilevel"/>
    <w:tmpl w:val="F0EAC19A"/>
    <w:lvl w:ilvl="0" w:tplc="D22C9266">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4" w15:restartNumberingAfterBreak="0">
    <w:nsid w:val="76E4584C"/>
    <w:multiLevelType w:val="hybridMultilevel"/>
    <w:tmpl w:val="2E9ED76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5" w15:restartNumberingAfterBreak="0">
    <w:nsid w:val="7B8A3A1F"/>
    <w:multiLevelType w:val="hybridMultilevel"/>
    <w:tmpl w:val="D90EA72E"/>
    <w:lvl w:ilvl="0" w:tplc="E67E1700">
      <w:start w:val="1"/>
      <w:numFmt w:val="upperRoman"/>
      <w:lvlText w:val="%1."/>
      <w:lvlJc w:val="left"/>
      <w:pPr>
        <w:ind w:left="1425" w:hanging="720"/>
      </w:pPr>
      <w:rPr>
        <w:rFonts w:hint="default"/>
      </w:rPr>
    </w:lvl>
    <w:lvl w:ilvl="1" w:tplc="440A0019" w:tentative="1">
      <w:start w:val="1"/>
      <w:numFmt w:val="lowerLetter"/>
      <w:lvlText w:val="%2."/>
      <w:lvlJc w:val="left"/>
      <w:pPr>
        <w:ind w:left="1785" w:hanging="360"/>
      </w:pPr>
    </w:lvl>
    <w:lvl w:ilvl="2" w:tplc="440A001B" w:tentative="1">
      <w:start w:val="1"/>
      <w:numFmt w:val="lowerRoman"/>
      <w:lvlText w:val="%3."/>
      <w:lvlJc w:val="right"/>
      <w:pPr>
        <w:ind w:left="2505" w:hanging="180"/>
      </w:pPr>
    </w:lvl>
    <w:lvl w:ilvl="3" w:tplc="440A000F" w:tentative="1">
      <w:start w:val="1"/>
      <w:numFmt w:val="decimal"/>
      <w:lvlText w:val="%4."/>
      <w:lvlJc w:val="left"/>
      <w:pPr>
        <w:ind w:left="3225" w:hanging="360"/>
      </w:pPr>
    </w:lvl>
    <w:lvl w:ilvl="4" w:tplc="440A0019" w:tentative="1">
      <w:start w:val="1"/>
      <w:numFmt w:val="lowerLetter"/>
      <w:lvlText w:val="%5."/>
      <w:lvlJc w:val="left"/>
      <w:pPr>
        <w:ind w:left="3945" w:hanging="360"/>
      </w:pPr>
    </w:lvl>
    <w:lvl w:ilvl="5" w:tplc="440A001B" w:tentative="1">
      <w:start w:val="1"/>
      <w:numFmt w:val="lowerRoman"/>
      <w:lvlText w:val="%6."/>
      <w:lvlJc w:val="right"/>
      <w:pPr>
        <w:ind w:left="4665" w:hanging="180"/>
      </w:pPr>
    </w:lvl>
    <w:lvl w:ilvl="6" w:tplc="440A000F" w:tentative="1">
      <w:start w:val="1"/>
      <w:numFmt w:val="decimal"/>
      <w:lvlText w:val="%7."/>
      <w:lvlJc w:val="left"/>
      <w:pPr>
        <w:ind w:left="5385" w:hanging="360"/>
      </w:pPr>
    </w:lvl>
    <w:lvl w:ilvl="7" w:tplc="440A0019" w:tentative="1">
      <w:start w:val="1"/>
      <w:numFmt w:val="lowerLetter"/>
      <w:lvlText w:val="%8."/>
      <w:lvlJc w:val="left"/>
      <w:pPr>
        <w:ind w:left="6105" w:hanging="360"/>
      </w:pPr>
    </w:lvl>
    <w:lvl w:ilvl="8" w:tplc="440A001B" w:tentative="1">
      <w:start w:val="1"/>
      <w:numFmt w:val="lowerRoman"/>
      <w:lvlText w:val="%9."/>
      <w:lvlJc w:val="right"/>
      <w:pPr>
        <w:ind w:left="6825" w:hanging="180"/>
      </w:pPr>
    </w:lvl>
  </w:abstractNum>
  <w:abstractNum w:abstractNumId="46" w15:restartNumberingAfterBreak="0">
    <w:nsid w:val="7C300476"/>
    <w:multiLevelType w:val="hybridMultilevel"/>
    <w:tmpl w:val="413E49AC"/>
    <w:lvl w:ilvl="0" w:tplc="69B84AFE">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7" w15:restartNumberingAfterBreak="0">
    <w:nsid w:val="7C870E26"/>
    <w:multiLevelType w:val="hybridMultilevel"/>
    <w:tmpl w:val="5322BB2E"/>
    <w:lvl w:ilvl="0" w:tplc="513E498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8"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9" w15:restartNumberingAfterBreak="0">
    <w:nsid w:val="7F181512"/>
    <w:multiLevelType w:val="hybridMultilevel"/>
    <w:tmpl w:val="B6706F62"/>
    <w:lvl w:ilvl="0" w:tplc="59B61BB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44"/>
  </w:num>
  <w:num w:numId="3">
    <w:abstractNumId w:val="25"/>
  </w:num>
  <w:num w:numId="4">
    <w:abstractNumId w:val="42"/>
  </w:num>
  <w:num w:numId="5">
    <w:abstractNumId w:val="16"/>
  </w:num>
  <w:num w:numId="6">
    <w:abstractNumId w:val="40"/>
  </w:num>
  <w:num w:numId="7">
    <w:abstractNumId w:val="8"/>
  </w:num>
  <w:num w:numId="8">
    <w:abstractNumId w:val="0"/>
  </w:num>
  <w:num w:numId="9">
    <w:abstractNumId w:val="4"/>
  </w:num>
  <w:num w:numId="10">
    <w:abstractNumId w:val="11"/>
  </w:num>
  <w:num w:numId="11">
    <w:abstractNumId w:val="49"/>
  </w:num>
  <w:num w:numId="12">
    <w:abstractNumId w:val="26"/>
  </w:num>
  <w:num w:numId="13">
    <w:abstractNumId w:val="46"/>
  </w:num>
  <w:num w:numId="14">
    <w:abstractNumId w:val="6"/>
  </w:num>
  <w:num w:numId="15">
    <w:abstractNumId w:val="27"/>
  </w:num>
  <w:num w:numId="16">
    <w:abstractNumId w:val="19"/>
  </w:num>
  <w:num w:numId="17">
    <w:abstractNumId w:val="20"/>
  </w:num>
  <w:num w:numId="18">
    <w:abstractNumId w:val="37"/>
  </w:num>
  <w:num w:numId="19">
    <w:abstractNumId w:val="30"/>
  </w:num>
  <w:num w:numId="20">
    <w:abstractNumId w:val="9"/>
  </w:num>
  <w:num w:numId="21">
    <w:abstractNumId w:val="41"/>
  </w:num>
  <w:num w:numId="22">
    <w:abstractNumId w:val="32"/>
  </w:num>
  <w:num w:numId="23">
    <w:abstractNumId w:val="47"/>
  </w:num>
  <w:num w:numId="24">
    <w:abstractNumId w:val="18"/>
  </w:num>
  <w:num w:numId="25">
    <w:abstractNumId w:val="7"/>
  </w:num>
  <w:num w:numId="26">
    <w:abstractNumId w:val="23"/>
  </w:num>
  <w:num w:numId="27">
    <w:abstractNumId w:val="14"/>
  </w:num>
  <w:num w:numId="28">
    <w:abstractNumId w:val="38"/>
  </w:num>
  <w:num w:numId="29">
    <w:abstractNumId w:val="2"/>
  </w:num>
  <w:num w:numId="30">
    <w:abstractNumId w:val="13"/>
  </w:num>
  <w:num w:numId="31">
    <w:abstractNumId w:val="3"/>
  </w:num>
  <w:num w:numId="32">
    <w:abstractNumId w:val="43"/>
  </w:num>
  <w:num w:numId="33">
    <w:abstractNumId w:val="5"/>
  </w:num>
  <w:num w:numId="34">
    <w:abstractNumId w:val="17"/>
  </w:num>
  <w:num w:numId="35">
    <w:abstractNumId w:val="45"/>
  </w:num>
  <w:num w:numId="36">
    <w:abstractNumId w:val="29"/>
  </w:num>
  <w:num w:numId="37">
    <w:abstractNumId w:val="24"/>
  </w:num>
  <w:num w:numId="38">
    <w:abstractNumId w:val="21"/>
  </w:num>
  <w:num w:numId="39">
    <w:abstractNumId w:val="10"/>
  </w:num>
  <w:num w:numId="40">
    <w:abstractNumId w:val="36"/>
  </w:num>
  <w:num w:numId="41">
    <w:abstractNumId w:val="28"/>
  </w:num>
  <w:num w:numId="42">
    <w:abstractNumId w:val="15"/>
  </w:num>
  <w:num w:numId="43">
    <w:abstractNumId w:val="48"/>
  </w:num>
  <w:num w:numId="44">
    <w:abstractNumId w:val="22"/>
  </w:num>
  <w:num w:numId="45">
    <w:abstractNumId w:val="35"/>
  </w:num>
  <w:num w:numId="46">
    <w:abstractNumId w:val="39"/>
  </w:num>
  <w:num w:numId="47">
    <w:abstractNumId w:val="33"/>
  </w:num>
  <w:num w:numId="48">
    <w:abstractNumId w:val="31"/>
  </w:num>
  <w:num w:numId="49">
    <w:abstractNumId w:val="34"/>
  </w:num>
  <w:num w:numId="50">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1246"/>
    <w:rsid w:val="000013FD"/>
    <w:rsid w:val="00001698"/>
    <w:rsid w:val="00001B84"/>
    <w:rsid w:val="00001C8E"/>
    <w:rsid w:val="00001DD9"/>
    <w:rsid w:val="00002534"/>
    <w:rsid w:val="0000256F"/>
    <w:rsid w:val="00002897"/>
    <w:rsid w:val="00002A28"/>
    <w:rsid w:val="00002BE9"/>
    <w:rsid w:val="00002C20"/>
    <w:rsid w:val="00003371"/>
    <w:rsid w:val="000034B1"/>
    <w:rsid w:val="000035A8"/>
    <w:rsid w:val="00003C1E"/>
    <w:rsid w:val="000043EC"/>
    <w:rsid w:val="00005332"/>
    <w:rsid w:val="0000542C"/>
    <w:rsid w:val="0000681B"/>
    <w:rsid w:val="00006861"/>
    <w:rsid w:val="000068E1"/>
    <w:rsid w:val="000077F8"/>
    <w:rsid w:val="00007942"/>
    <w:rsid w:val="00007EF8"/>
    <w:rsid w:val="000100FB"/>
    <w:rsid w:val="00010309"/>
    <w:rsid w:val="00010785"/>
    <w:rsid w:val="00010C7C"/>
    <w:rsid w:val="00010E18"/>
    <w:rsid w:val="00010EDB"/>
    <w:rsid w:val="00011246"/>
    <w:rsid w:val="00011385"/>
    <w:rsid w:val="000113CB"/>
    <w:rsid w:val="00011501"/>
    <w:rsid w:val="00012756"/>
    <w:rsid w:val="00012A38"/>
    <w:rsid w:val="00012AF4"/>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8A0"/>
    <w:rsid w:val="00030E6E"/>
    <w:rsid w:val="00031203"/>
    <w:rsid w:val="00031391"/>
    <w:rsid w:val="00031775"/>
    <w:rsid w:val="00031C94"/>
    <w:rsid w:val="00031CA7"/>
    <w:rsid w:val="00031DF9"/>
    <w:rsid w:val="00032881"/>
    <w:rsid w:val="00033374"/>
    <w:rsid w:val="000339CB"/>
    <w:rsid w:val="00033AD3"/>
    <w:rsid w:val="00033CA2"/>
    <w:rsid w:val="00034096"/>
    <w:rsid w:val="00034532"/>
    <w:rsid w:val="00034736"/>
    <w:rsid w:val="00034883"/>
    <w:rsid w:val="00034C64"/>
    <w:rsid w:val="00034F33"/>
    <w:rsid w:val="00035154"/>
    <w:rsid w:val="0003591E"/>
    <w:rsid w:val="000359F3"/>
    <w:rsid w:val="00036B4D"/>
    <w:rsid w:val="00036E95"/>
    <w:rsid w:val="0003716A"/>
    <w:rsid w:val="00037234"/>
    <w:rsid w:val="00037716"/>
    <w:rsid w:val="00037AB7"/>
    <w:rsid w:val="00037B9C"/>
    <w:rsid w:val="00037F34"/>
    <w:rsid w:val="000400EB"/>
    <w:rsid w:val="00040506"/>
    <w:rsid w:val="000406C1"/>
    <w:rsid w:val="000408E8"/>
    <w:rsid w:val="00040D58"/>
    <w:rsid w:val="000415E3"/>
    <w:rsid w:val="0004176F"/>
    <w:rsid w:val="00041A33"/>
    <w:rsid w:val="00041FEF"/>
    <w:rsid w:val="000422B1"/>
    <w:rsid w:val="0004232B"/>
    <w:rsid w:val="00042398"/>
    <w:rsid w:val="00042502"/>
    <w:rsid w:val="000425E8"/>
    <w:rsid w:val="0004321E"/>
    <w:rsid w:val="00043914"/>
    <w:rsid w:val="00044096"/>
    <w:rsid w:val="0004489A"/>
    <w:rsid w:val="00044AA8"/>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7BC"/>
    <w:rsid w:val="00047B59"/>
    <w:rsid w:val="0005049F"/>
    <w:rsid w:val="00050985"/>
    <w:rsid w:val="000517BC"/>
    <w:rsid w:val="0005183D"/>
    <w:rsid w:val="000519DB"/>
    <w:rsid w:val="00051CD9"/>
    <w:rsid w:val="000521D2"/>
    <w:rsid w:val="000527C7"/>
    <w:rsid w:val="000529CA"/>
    <w:rsid w:val="00052A02"/>
    <w:rsid w:val="00052F10"/>
    <w:rsid w:val="00053269"/>
    <w:rsid w:val="00053428"/>
    <w:rsid w:val="0005365E"/>
    <w:rsid w:val="000536FF"/>
    <w:rsid w:val="00053E39"/>
    <w:rsid w:val="0005444B"/>
    <w:rsid w:val="00054763"/>
    <w:rsid w:val="00054A79"/>
    <w:rsid w:val="00054B2A"/>
    <w:rsid w:val="00054E57"/>
    <w:rsid w:val="00054E68"/>
    <w:rsid w:val="00054FD0"/>
    <w:rsid w:val="0005509B"/>
    <w:rsid w:val="00055175"/>
    <w:rsid w:val="00055F7E"/>
    <w:rsid w:val="00056491"/>
    <w:rsid w:val="000566C7"/>
    <w:rsid w:val="0005673E"/>
    <w:rsid w:val="0005708C"/>
    <w:rsid w:val="00057349"/>
    <w:rsid w:val="00057545"/>
    <w:rsid w:val="00057AD8"/>
    <w:rsid w:val="00060BBA"/>
    <w:rsid w:val="000611BC"/>
    <w:rsid w:val="00061927"/>
    <w:rsid w:val="0006217A"/>
    <w:rsid w:val="0006218C"/>
    <w:rsid w:val="000624A3"/>
    <w:rsid w:val="000628C9"/>
    <w:rsid w:val="00064271"/>
    <w:rsid w:val="00064418"/>
    <w:rsid w:val="00064659"/>
    <w:rsid w:val="000647AC"/>
    <w:rsid w:val="000649ED"/>
    <w:rsid w:val="000649F1"/>
    <w:rsid w:val="000659D6"/>
    <w:rsid w:val="00065DAE"/>
    <w:rsid w:val="000662F2"/>
    <w:rsid w:val="0006632C"/>
    <w:rsid w:val="00066A39"/>
    <w:rsid w:val="00066FCC"/>
    <w:rsid w:val="000670D9"/>
    <w:rsid w:val="00067551"/>
    <w:rsid w:val="000678B8"/>
    <w:rsid w:val="00067D3A"/>
    <w:rsid w:val="0007023B"/>
    <w:rsid w:val="0007066E"/>
    <w:rsid w:val="000711D8"/>
    <w:rsid w:val="000717AE"/>
    <w:rsid w:val="00071B9E"/>
    <w:rsid w:val="00071DE4"/>
    <w:rsid w:val="00072108"/>
    <w:rsid w:val="000723A3"/>
    <w:rsid w:val="0007277E"/>
    <w:rsid w:val="000729E4"/>
    <w:rsid w:val="00072AA4"/>
    <w:rsid w:val="00073C55"/>
    <w:rsid w:val="0007413D"/>
    <w:rsid w:val="000771E2"/>
    <w:rsid w:val="0007734A"/>
    <w:rsid w:val="000775E5"/>
    <w:rsid w:val="00077C37"/>
    <w:rsid w:val="00080073"/>
    <w:rsid w:val="000801F5"/>
    <w:rsid w:val="0008036C"/>
    <w:rsid w:val="00080459"/>
    <w:rsid w:val="00080592"/>
    <w:rsid w:val="00080BF8"/>
    <w:rsid w:val="00081215"/>
    <w:rsid w:val="000817F0"/>
    <w:rsid w:val="00081B96"/>
    <w:rsid w:val="00081EFD"/>
    <w:rsid w:val="000821F3"/>
    <w:rsid w:val="0008282C"/>
    <w:rsid w:val="00082CA2"/>
    <w:rsid w:val="000831C1"/>
    <w:rsid w:val="00083226"/>
    <w:rsid w:val="000833DD"/>
    <w:rsid w:val="00083619"/>
    <w:rsid w:val="00083BD9"/>
    <w:rsid w:val="00083CE3"/>
    <w:rsid w:val="00084252"/>
    <w:rsid w:val="0008477E"/>
    <w:rsid w:val="00084989"/>
    <w:rsid w:val="00084F47"/>
    <w:rsid w:val="000850F1"/>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8B9"/>
    <w:rsid w:val="00092C43"/>
    <w:rsid w:val="00093115"/>
    <w:rsid w:val="0009319A"/>
    <w:rsid w:val="00093245"/>
    <w:rsid w:val="000932D0"/>
    <w:rsid w:val="00093804"/>
    <w:rsid w:val="00094488"/>
    <w:rsid w:val="00094863"/>
    <w:rsid w:val="00094C48"/>
    <w:rsid w:val="00094D07"/>
    <w:rsid w:val="00094D72"/>
    <w:rsid w:val="00094FEE"/>
    <w:rsid w:val="000959B9"/>
    <w:rsid w:val="00095AD9"/>
    <w:rsid w:val="000960C7"/>
    <w:rsid w:val="000960DA"/>
    <w:rsid w:val="00096164"/>
    <w:rsid w:val="00096737"/>
    <w:rsid w:val="00096A4F"/>
    <w:rsid w:val="00096AD0"/>
    <w:rsid w:val="00096C82"/>
    <w:rsid w:val="00097167"/>
    <w:rsid w:val="000973B1"/>
    <w:rsid w:val="00097A10"/>
    <w:rsid w:val="00097A26"/>
    <w:rsid w:val="00097BA3"/>
    <w:rsid w:val="00097BA5"/>
    <w:rsid w:val="00097EE5"/>
    <w:rsid w:val="00097F78"/>
    <w:rsid w:val="000A003F"/>
    <w:rsid w:val="000A012C"/>
    <w:rsid w:val="000A01F2"/>
    <w:rsid w:val="000A051B"/>
    <w:rsid w:val="000A06D2"/>
    <w:rsid w:val="000A0A45"/>
    <w:rsid w:val="000A13FE"/>
    <w:rsid w:val="000A1436"/>
    <w:rsid w:val="000A18A2"/>
    <w:rsid w:val="000A1E6D"/>
    <w:rsid w:val="000A242A"/>
    <w:rsid w:val="000A25F8"/>
    <w:rsid w:val="000A2627"/>
    <w:rsid w:val="000A2674"/>
    <w:rsid w:val="000A2FA7"/>
    <w:rsid w:val="000A3223"/>
    <w:rsid w:val="000A3552"/>
    <w:rsid w:val="000A3CE1"/>
    <w:rsid w:val="000A3DE6"/>
    <w:rsid w:val="000A4111"/>
    <w:rsid w:val="000A43FD"/>
    <w:rsid w:val="000A450B"/>
    <w:rsid w:val="000A4942"/>
    <w:rsid w:val="000A49B5"/>
    <w:rsid w:val="000A4AD1"/>
    <w:rsid w:val="000A52C3"/>
    <w:rsid w:val="000A5836"/>
    <w:rsid w:val="000A6422"/>
    <w:rsid w:val="000A6DE0"/>
    <w:rsid w:val="000A70AC"/>
    <w:rsid w:val="000A720B"/>
    <w:rsid w:val="000A7FAE"/>
    <w:rsid w:val="000B0E5F"/>
    <w:rsid w:val="000B0E72"/>
    <w:rsid w:val="000B0F34"/>
    <w:rsid w:val="000B10B4"/>
    <w:rsid w:val="000B1492"/>
    <w:rsid w:val="000B199F"/>
    <w:rsid w:val="000B1ACA"/>
    <w:rsid w:val="000B1C6B"/>
    <w:rsid w:val="000B1DAF"/>
    <w:rsid w:val="000B4C2F"/>
    <w:rsid w:val="000B4C40"/>
    <w:rsid w:val="000B5305"/>
    <w:rsid w:val="000B5370"/>
    <w:rsid w:val="000B5497"/>
    <w:rsid w:val="000B54F9"/>
    <w:rsid w:val="000B5A59"/>
    <w:rsid w:val="000B5B19"/>
    <w:rsid w:val="000B5DBC"/>
    <w:rsid w:val="000B662F"/>
    <w:rsid w:val="000B69B4"/>
    <w:rsid w:val="000B6CCF"/>
    <w:rsid w:val="000B7787"/>
    <w:rsid w:val="000B7922"/>
    <w:rsid w:val="000B7F1F"/>
    <w:rsid w:val="000C0219"/>
    <w:rsid w:val="000C04BE"/>
    <w:rsid w:val="000C05A5"/>
    <w:rsid w:val="000C0884"/>
    <w:rsid w:val="000C104B"/>
    <w:rsid w:val="000C11D9"/>
    <w:rsid w:val="000C1396"/>
    <w:rsid w:val="000C1398"/>
    <w:rsid w:val="000C1870"/>
    <w:rsid w:val="000C187E"/>
    <w:rsid w:val="000C1976"/>
    <w:rsid w:val="000C1E31"/>
    <w:rsid w:val="000C23F6"/>
    <w:rsid w:val="000C2B78"/>
    <w:rsid w:val="000C3074"/>
    <w:rsid w:val="000C3682"/>
    <w:rsid w:val="000C38A6"/>
    <w:rsid w:val="000C3C50"/>
    <w:rsid w:val="000C3CB3"/>
    <w:rsid w:val="000C3E54"/>
    <w:rsid w:val="000C4151"/>
    <w:rsid w:val="000C42A7"/>
    <w:rsid w:val="000C44BB"/>
    <w:rsid w:val="000C46EA"/>
    <w:rsid w:val="000C46F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682"/>
    <w:rsid w:val="000C771C"/>
    <w:rsid w:val="000C7812"/>
    <w:rsid w:val="000C7A8C"/>
    <w:rsid w:val="000C7DFF"/>
    <w:rsid w:val="000D0509"/>
    <w:rsid w:val="000D06DD"/>
    <w:rsid w:val="000D06F9"/>
    <w:rsid w:val="000D0BD2"/>
    <w:rsid w:val="000D0FC7"/>
    <w:rsid w:val="000D12DB"/>
    <w:rsid w:val="000D12ED"/>
    <w:rsid w:val="000D1EED"/>
    <w:rsid w:val="000D21D2"/>
    <w:rsid w:val="000D28C0"/>
    <w:rsid w:val="000D36A9"/>
    <w:rsid w:val="000D38BB"/>
    <w:rsid w:val="000D3B72"/>
    <w:rsid w:val="000D3D9D"/>
    <w:rsid w:val="000D42B7"/>
    <w:rsid w:val="000D451B"/>
    <w:rsid w:val="000D46A2"/>
    <w:rsid w:val="000D495B"/>
    <w:rsid w:val="000D4A67"/>
    <w:rsid w:val="000D4D83"/>
    <w:rsid w:val="000D570B"/>
    <w:rsid w:val="000D58DF"/>
    <w:rsid w:val="000D5DE9"/>
    <w:rsid w:val="000D6193"/>
    <w:rsid w:val="000D68B1"/>
    <w:rsid w:val="000D6C41"/>
    <w:rsid w:val="000D6C51"/>
    <w:rsid w:val="000D7686"/>
    <w:rsid w:val="000D78A8"/>
    <w:rsid w:val="000E033F"/>
    <w:rsid w:val="000E04DA"/>
    <w:rsid w:val="000E1251"/>
    <w:rsid w:val="000E177B"/>
    <w:rsid w:val="000E1E19"/>
    <w:rsid w:val="000E1F04"/>
    <w:rsid w:val="000E2629"/>
    <w:rsid w:val="000E266B"/>
    <w:rsid w:val="000E2915"/>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84"/>
    <w:rsid w:val="000E4F1E"/>
    <w:rsid w:val="000E50AB"/>
    <w:rsid w:val="000E5403"/>
    <w:rsid w:val="000E5BA0"/>
    <w:rsid w:val="000E5FE1"/>
    <w:rsid w:val="000E67E3"/>
    <w:rsid w:val="000E7882"/>
    <w:rsid w:val="000F02B5"/>
    <w:rsid w:val="000F0A74"/>
    <w:rsid w:val="000F0C1B"/>
    <w:rsid w:val="000F1142"/>
    <w:rsid w:val="000F115B"/>
    <w:rsid w:val="000F12E5"/>
    <w:rsid w:val="000F193B"/>
    <w:rsid w:val="000F19C1"/>
    <w:rsid w:val="000F1A09"/>
    <w:rsid w:val="000F1B1B"/>
    <w:rsid w:val="000F2280"/>
    <w:rsid w:val="000F25F4"/>
    <w:rsid w:val="000F30A7"/>
    <w:rsid w:val="000F3156"/>
    <w:rsid w:val="000F31CD"/>
    <w:rsid w:val="000F373F"/>
    <w:rsid w:val="000F3B6A"/>
    <w:rsid w:val="000F3C6F"/>
    <w:rsid w:val="000F4563"/>
    <w:rsid w:val="000F47AF"/>
    <w:rsid w:val="000F4FE4"/>
    <w:rsid w:val="000F5A69"/>
    <w:rsid w:val="000F5B80"/>
    <w:rsid w:val="000F5D46"/>
    <w:rsid w:val="000F6186"/>
    <w:rsid w:val="000F64DD"/>
    <w:rsid w:val="000F6525"/>
    <w:rsid w:val="000F6660"/>
    <w:rsid w:val="000F66FF"/>
    <w:rsid w:val="000F67F5"/>
    <w:rsid w:val="000F7833"/>
    <w:rsid w:val="000F7AE5"/>
    <w:rsid w:val="000F7B6E"/>
    <w:rsid w:val="001003C1"/>
    <w:rsid w:val="001005A9"/>
    <w:rsid w:val="001005E3"/>
    <w:rsid w:val="0010107B"/>
    <w:rsid w:val="00101344"/>
    <w:rsid w:val="00101461"/>
    <w:rsid w:val="00101F0A"/>
    <w:rsid w:val="00102085"/>
    <w:rsid w:val="0010214B"/>
    <w:rsid w:val="0010262D"/>
    <w:rsid w:val="00102952"/>
    <w:rsid w:val="00102C52"/>
    <w:rsid w:val="00103B6A"/>
    <w:rsid w:val="00103E11"/>
    <w:rsid w:val="00104F68"/>
    <w:rsid w:val="001050CB"/>
    <w:rsid w:val="00105628"/>
    <w:rsid w:val="00105A19"/>
    <w:rsid w:val="00105BB2"/>
    <w:rsid w:val="0010618C"/>
    <w:rsid w:val="0010627C"/>
    <w:rsid w:val="001062BF"/>
    <w:rsid w:val="00107022"/>
    <w:rsid w:val="00107200"/>
    <w:rsid w:val="001073C9"/>
    <w:rsid w:val="001073D2"/>
    <w:rsid w:val="00107854"/>
    <w:rsid w:val="0011018F"/>
    <w:rsid w:val="0011076E"/>
    <w:rsid w:val="00110C43"/>
    <w:rsid w:val="00110F51"/>
    <w:rsid w:val="00110FE4"/>
    <w:rsid w:val="0011129C"/>
    <w:rsid w:val="001113FE"/>
    <w:rsid w:val="001122E3"/>
    <w:rsid w:val="001123D3"/>
    <w:rsid w:val="001126CF"/>
    <w:rsid w:val="00113225"/>
    <w:rsid w:val="0011325C"/>
    <w:rsid w:val="00113281"/>
    <w:rsid w:val="001136C6"/>
    <w:rsid w:val="0011432B"/>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312"/>
    <w:rsid w:val="0012308A"/>
    <w:rsid w:val="0012323F"/>
    <w:rsid w:val="001236B1"/>
    <w:rsid w:val="00123985"/>
    <w:rsid w:val="0012403D"/>
    <w:rsid w:val="001240B1"/>
    <w:rsid w:val="001243E7"/>
    <w:rsid w:val="00124738"/>
    <w:rsid w:val="001248F5"/>
    <w:rsid w:val="00124900"/>
    <w:rsid w:val="00124F2F"/>
    <w:rsid w:val="00125509"/>
    <w:rsid w:val="00125C58"/>
    <w:rsid w:val="001266F4"/>
    <w:rsid w:val="001268F0"/>
    <w:rsid w:val="00126A33"/>
    <w:rsid w:val="00126AD2"/>
    <w:rsid w:val="00126C73"/>
    <w:rsid w:val="0012755A"/>
    <w:rsid w:val="001279B8"/>
    <w:rsid w:val="00127D7C"/>
    <w:rsid w:val="00130560"/>
    <w:rsid w:val="00130964"/>
    <w:rsid w:val="0013097C"/>
    <w:rsid w:val="00130DA9"/>
    <w:rsid w:val="00130E02"/>
    <w:rsid w:val="0013112A"/>
    <w:rsid w:val="00131206"/>
    <w:rsid w:val="00131326"/>
    <w:rsid w:val="00131462"/>
    <w:rsid w:val="00131729"/>
    <w:rsid w:val="0013173A"/>
    <w:rsid w:val="0013190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F17"/>
    <w:rsid w:val="00136164"/>
    <w:rsid w:val="001362E2"/>
    <w:rsid w:val="00136424"/>
    <w:rsid w:val="0013705B"/>
    <w:rsid w:val="00137858"/>
    <w:rsid w:val="00137ACD"/>
    <w:rsid w:val="001406D8"/>
    <w:rsid w:val="001409BB"/>
    <w:rsid w:val="00140D70"/>
    <w:rsid w:val="00141074"/>
    <w:rsid w:val="001413C1"/>
    <w:rsid w:val="0014185C"/>
    <w:rsid w:val="00141BD4"/>
    <w:rsid w:val="00141DC2"/>
    <w:rsid w:val="00141E00"/>
    <w:rsid w:val="001425DE"/>
    <w:rsid w:val="00142969"/>
    <w:rsid w:val="00142D20"/>
    <w:rsid w:val="00143284"/>
    <w:rsid w:val="0014329C"/>
    <w:rsid w:val="00143470"/>
    <w:rsid w:val="00143605"/>
    <w:rsid w:val="00143A5C"/>
    <w:rsid w:val="0014417F"/>
    <w:rsid w:val="0014493F"/>
    <w:rsid w:val="001452E6"/>
    <w:rsid w:val="001453F7"/>
    <w:rsid w:val="00145514"/>
    <w:rsid w:val="0014564C"/>
    <w:rsid w:val="00145664"/>
    <w:rsid w:val="00145954"/>
    <w:rsid w:val="00145D53"/>
    <w:rsid w:val="0014625B"/>
    <w:rsid w:val="00146520"/>
    <w:rsid w:val="00146718"/>
    <w:rsid w:val="00146E39"/>
    <w:rsid w:val="001471D7"/>
    <w:rsid w:val="0014745A"/>
    <w:rsid w:val="00147488"/>
    <w:rsid w:val="00147685"/>
    <w:rsid w:val="0015004E"/>
    <w:rsid w:val="0015005A"/>
    <w:rsid w:val="00150407"/>
    <w:rsid w:val="00150C7F"/>
    <w:rsid w:val="00151577"/>
    <w:rsid w:val="001517AB"/>
    <w:rsid w:val="00151C23"/>
    <w:rsid w:val="00151C5B"/>
    <w:rsid w:val="00151FF7"/>
    <w:rsid w:val="00153018"/>
    <w:rsid w:val="0015326D"/>
    <w:rsid w:val="0015337A"/>
    <w:rsid w:val="001534E6"/>
    <w:rsid w:val="00153686"/>
    <w:rsid w:val="00153CD9"/>
    <w:rsid w:val="00154010"/>
    <w:rsid w:val="00154998"/>
    <w:rsid w:val="00154E1F"/>
    <w:rsid w:val="00155224"/>
    <w:rsid w:val="00155299"/>
    <w:rsid w:val="00155B58"/>
    <w:rsid w:val="00155B76"/>
    <w:rsid w:val="00155C0E"/>
    <w:rsid w:val="00155E31"/>
    <w:rsid w:val="001565AC"/>
    <w:rsid w:val="00156840"/>
    <w:rsid w:val="00156A13"/>
    <w:rsid w:val="00156B7A"/>
    <w:rsid w:val="00156D54"/>
    <w:rsid w:val="001572FA"/>
    <w:rsid w:val="00157481"/>
    <w:rsid w:val="0015782B"/>
    <w:rsid w:val="00157A01"/>
    <w:rsid w:val="00160219"/>
    <w:rsid w:val="00160A87"/>
    <w:rsid w:val="00160E8E"/>
    <w:rsid w:val="00161096"/>
    <w:rsid w:val="0016180C"/>
    <w:rsid w:val="00161865"/>
    <w:rsid w:val="00161C35"/>
    <w:rsid w:val="00161C84"/>
    <w:rsid w:val="00161F62"/>
    <w:rsid w:val="00162401"/>
    <w:rsid w:val="00162AB7"/>
    <w:rsid w:val="00163B56"/>
    <w:rsid w:val="00163B65"/>
    <w:rsid w:val="001642C8"/>
    <w:rsid w:val="001646FB"/>
    <w:rsid w:val="00165676"/>
    <w:rsid w:val="001656B7"/>
    <w:rsid w:val="00165BD2"/>
    <w:rsid w:val="00165D01"/>
    <w:rsid w:val="00165DC8"/>
    <w:rsid w:val="001663B6"/>
    <w:rsid w:val="0016675D"/>
    <w:rsid w:val="001672FE"/>
    <w:rsid w:val="0016736E"/>
    <w:rsid w:val="00167699"/>
    <w:rsid w:val="001678BB"/>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5200"/>
    <w:rsid w:val="00175288"/>
    <w:rsid w:val="00175A5F"/>
    <w:rsid w:val="0017606F"/>
    <w:rsid w:val="00176A26"/>
    <w:rsid w:val="00176DB5"/>
    <w:rsid w:val="00176EA2"/>
    <w:rsid w:val="0017708E"/>
    <w:rsid w:val="0017736A"/>
    <w:rsid w:val="00177625"/>
    <w:rsid w:val="00177950"/>
    <w:rsid w:val="00177C8A"/>
    <w:rsid w:val="00177F4D"/>
    <w:rsid w:val="001802FF"/>
    <w:rsid w:val="00180491"/>
    <w:rsid w:val="0018053C"/>
    <w:rsid w:val="00180751"/>
    <w:rsid w:val="001808F9"/>
    <w:rsid w:val="00180C78"/>
    <w:rsid w:val="00180CEB"/>
    <w:rsid w:val="001813AD"/>
    <w:rsid w:val="001814ED"/>
    <w:rsid w:val="00181A66"/>
    <w:rsid w:val="0018206F"/>
    <w:rsid w:val="00182161"/>
    <w:rsid w:val="00182547"/>
    <w:rsid w:val="00182D0C"/>
    <w:rsid w:val="00182F9B"/>
    <w:rsid w:val="001834AB"/>
    <w:rsid w:val="00183604"/>
    <w:rsid w:val="001838BA"/>
    <w:rsid w:val="00183AC2"/>
    <w:rsid w:val="00183F6A"/>
    <w:rsid w:val="00184B54"/>
    <w:rsid w:val="0018558D"/>
    <w:rsid w:val="00185B26"/>
    <w:rsid w:val="00185EA3"/>
    <w:rsid w:val="0018644F"/>
    <w:rsid w:val="00186450"/>
    <w:rsid w:val="00186914"/>
    <w:rsid w:val="00186A86"/>
    <w:rsid w:val="00186C75"/>
    <w:rsid w:val="00186E88"/>
    <w:rsid w:val="00186E90"/>
    <w:rsid w:val="0018706F"/>
    <w:rsid w:val="0018792C"/>
    <w:rsid w:val="00187AF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5EF"/>
    <w:rsid w:val="001946F1"/>
    <w:rsid w:val="001954E2"/>
    <w:rsid w:val="00195700"/>
    <w:rsid w:val="001961F6"/>
    <w:rsid w:val="00197C47"/>
    <w:rsid w:val="00197DD6"/>
    <w:rsid w:val="00197EC9"/>
    <w:rsid w:val="001A0174"/>
    <w:rsid w:val="001A0561"/>
    <w:rsid w:val="001A1853"/>
    <w:rsid w:val="001A1BC2"/>
    <w:rsid w:val="001A1EBD"/>
    <w:rsid w:val="001A1F52"/>
    <w:rsid w:val="001A2154"/>
    <w:rsid w:val="001A2352"/>
    <w:rsid w:val="001A29E8"/>
    <w:rsid w:val="001A3045"/>
    <w:rsid w:val="001A373C"/>
    <w:rsid w:val="001A380E"/>
    <w:rsid w:val="001A3DC3"/>
    <w:rsid w:val="001A466C"/>
    <w:rsid w:val="001A4AC2"/>
    <w:rsid w:val="001A4EFE"/>
    <w:rsid w:val="001A50DE"/>
    <w:rsid w:val="001A516D"/>
    <w:rsid w:val="001A51EF"/>
    <w:rsid w:val="001A5AE2"/>
    <w:rsid w:val="001A5BFA"/>
    <w:rsid w:val="001A5F77"/>
    <w:rsid w:val="001A615A"/>
    <w:rsid w:val="001A6174"/>
    <w:rsid w:val="001A64D2"/>
    <w:rsid w:val="001A6C6D"/>
    <w:rsid w:val="001A736A"/>
    <w:rsid w:val="001A74A2"/>
    <w:rsid w:val="001A77B0"/>
    <w:rsid w:val="001A77C9"/>
    <w:rsid w:val="001A77E1"/>
    <w:rsid w:val="001B0DAA"/>
    <w:rsid w:val="001B0EC4"/>
    <w:rsid w:val="001B1A00"/>
    <w:rsid w:val="001B23FF"/>
    <w:rsid w:val="001B2693"/>
    <w:rsid w:val="001B3235"/>
    <w:rsid w:val="001B3437"/>
    <w:rsid w:val="001B3D3F"/>
    <w:rsid w:val="001B5250"/>
    <w:rsid w:val="001B58BF"/>
    <w:rsid w:val="001B5B77"/>
    <w:rsid w:val="001B5E82"/>
    <w:rsid w:val="001B64CF"/>
    <w:rsid w:val="001B6E99"/>
    <w:rsid w:val="001B727C"/>
    <w:rsid w:val="001B740F"/>
    <w:rsid w:val="001B7470"/>
    <w:rsid w:val="001B7547"/>
    <w:rsid w:val="001B7F00"/>
    <w:rsid w:val="001C0219"/>
    <w:rsid w:val="001C042D"/>
    <w:rsid w:val="001C0C3E"/>
    <w:rsid w:val="001C112A"/>
    <w:rsid w:val="001C1C09"/>
    <w:rsid w:val="001C23E2"/>
    <w:rsid w:val="001C243C"/>
    <w:rsid w:val="001C2F8A"/>
    <w:rsid w:val="001C31F0"/>
    <w:rsid w:val="001C361E"/>
    <w:rsid w:val="001C42AA"/>
    <w:rsid w:val="001C4A8C"/>
    <w:rsid w:val="001C4EA1"/>
    <w:rsid w:val="001C562E"/>
    <w:rsid w:val="001C656F"/>
    <w:rsid w:val="001C6A49"/>
    <w:rsid w:val="001C6B54"/>
    <w:rsid w:val="001C6B89"/>
    <w:rsid w:val="001C6EE7"/>
    <w:rsid w:val="001C7185"/>
    <w:rsid w:val="001C757C"/>
    <w:rsid w:val="001C799E"/>
    <w:rsid w:val="001D0A61"/>
    <w:rsid w:val="001D0FA0"/>
    <w:rsid w:val="001D153B"/>
    <w:rsid w:val="001D15F6"/>
    <w:rsid w:val="001D1923"/>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638E"/>
    <w:rsid w:val="001D696D"/>
    <w:rsid w:val="001D6A32"/>
    <w:rsid w:val="001D6AE9"/>
    <w:rsid w:val="001D6AF7"/>
    <w:rsid w:val="001D6EF4"/>
    <w:rsid w:val="001D7616"/>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D79"/>
    <w:rsid w:val="001E2E5A"/>
    <w:rsid w:val="001E362C"/>
    <w:rsid w:val="001E3D31"/>
    <w:rsid w:val="001E4A9A"/>
    <w:rsid w:val="001E4D8F"/>
    <w:rsid w:val="001E5482"/>
    <w:rsid w:val="001E5555"/>
    <w:rsid w:val="001E578A"/>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82B"/>
    <w:rsid w:val="001F187D"/>
    <w:rsid w:val="001F1CD3"/>
    <w:rsid w:val="001F2155"/>
    <w:rsid w:val="001F263C"/>
    <w:rsid w:val="001F26C4"/>
    <w:rsid w:val="001F26DB"/>
    <w:rsid w:val="001F2CB4"/>
    <w:rsid w:val="001F2D2F"/>
    <w:rsid w:val="001F2F84"/>
    <w:rsid w:val="001F3574"/>
    <w:rsid w:val="001F3788"/>
    <w:rsid w:val="001F3A1F"/>
    <w:rsid w:val="001F3DE1"/>
    <w:rsid w:val="001F3FB8"/>
    <w:rsid w:val="001F3FE4"/>
    <w:rsid w:val="001F47BD"/>
    <w:rsid w:val="001F48C0"/>
    <w:rsid w:val="001F503B"/>
    <w:rsid w:val="001F59D3"/>
    <w:rsid w:val="001F5AD9"/>
    <w:rsid w:val="001F5D54"/>
    <w:rsid w:val="001F6995"/>
    <w:rsid w:val="001F6E61"/>
    <w:rsid w:val="001F740C"/>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BC5"/>
    <w:rsid w:val="00203E46"/>
    <w:rsid w:val="00203F61"/>
    <w:rsid w:val="002041EE"/>
    <w:rsid w:val="002049CC"/>
    <w:rsid w:val="00204A17"/>
    <w:rsid w:val="00204B50"/>
    <w:rsid w:val="00205124"/>
    <w:rsid w:val="0020574F"/>
    <w:rsid w:val="002057A6"/>
    <w:rsid w:val="002057B4"/>
    <w:rsid w:val="00205885"/>
    <w:rsid w:val="00205A04"/>
    <w:rsid w:val="00205A7E"/>
    <w:rsid w:val="00205B11"/>
    <w:rsid w:val="00205E0C"/>
    <w:rsid w:val="00206153"/>
    <w:rsid w:val="00206386"/>
    <w:rsid w:val="00206500"/>
    <w:rsid w:val="00206A4A"/>
    <w:rsid w:val="00206DEC"/>
    <w:rsid w:val="00206E48"/>
    <w:rsid w:val="00206F4B"/>
    <w:rsid w:val="00207053"/>
    <w:rsid w:val="0020707F"/>
    <w:rsid w:val="002078DE"/>
    <w:rsid w:val="0020790F"/>
    <w:rsid w:val="00207A30"/>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E32"/>
    <w:rsid w:val="0021306E"/>
    <w:rsid w:val="0021321F"/>
    <w:rsid w:val="002135EE"/>
    <w:rsid w:val="002137AF"/>
    <w:rsid w:val="00213869"/>
    <w:rsid w:val="00213A56"/>
    <w:rsid w:val="00213D42"/>
    <w:rsid w:val="0021414F"/>
    <w:rsid w:val="002144AA"/>
    <w:rsid w:val="00214F0C"/>
    <w:rsid w:val="002155A1"/>
    <w:rsid w:val="00215851"/>
    <w:rsid w:val="00215887"/>
    <w:rsid w:val="002159A1"/>
    <w:rsid w:val="00215DE6"/>
    <w:rsid w:val="00215EEC"/>
    <w:rsid w:val="00216774"/>
    <w:rsid w:val="002167C6"/>
    <w:rsid w:val="0021686C"/>
    <w:rsid w:val="0021721B"/>
    <w:rsid w:val="002177F6"/>
    <w:rsid w:val="00217C28"/>
    <w:rsid w:val="00217CC7"/>
    <w:rsid w:val="00217EF2"/>
    <w:rsid w:val="0022002E"/>
    <w:rsid w:val="002202AD"/>
    <w:rsid w:val="00220346"/>
    <w:rsid w:val="00220529"/>
    <w:rsid w:val="002206A5"/>
    <w:rsid w:val="00220D10"/>
    <w:rsid w:val="00220D44"/>
    <w:rsid w:val="00220E00"/>
    <w:rsid w:val="00221338"/>
    <w:rsid w:val="002216EB"/>
    <w:rsid w:val="00221A66"/>
    <w:rsid w:val="00221F66"/>
    <w:rsid w:val="002224D0"/>
    <w:rsid w:val="00222B6C"/>
    <w:rsid w:val="002231DB"/>
    <w:rsid w:val="0022331F"/>
    <w:rsid w:val="002237FA"/>
    <w:rsid w:val="00223A84"/>
    <w:rsid w:val="00224F4B"/>
    <w:rsid w:val="00225526"/>
    <w:rsid w:val="002255C2"/>
    <w:rsid w:val="00225B09"/>
    <w:rsid w:val="00225B16"/>
    <w:rsid w:val="00225BC0"/>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16CC"/>
    <w:rsid w:val="00231D43"/>
    <w:rsid w:val="0023223A"/>
    <w:rsid w:val="002329F4"/>
    <w:rsid w:val="00232D0B"/>
    <w:rsid w:val="0023301C"/>
    <w:rsid w:val="002333FF"/>
    <w:rsid w:val="0023382F"/>
    <w:rsid w:val="00233BEC"/>
    <w:rsid w:val="00233C2B"/>
    <w:rsid w:val="00234356"/>
    <w:rsid w:val="002351FA"/>
    <w:rsid w:val="002352D1"/>
    <w:rsid w:val="00235C8F"/>
    <w:rsid w:val="00235DAC"/>
    <w:rsid w:val="00235F25"/>
    <w:rsid w:val="00235F5D"/>
    <w:rsid w:val="0023603C"/>
    <w:rsid w:val="00236173"/>
    <w:rsid w:val="00236587"/>
    <w:rsid w:val="00236A93"/>
    <w:rsid w:val="00236CE9"/>
    <w:rsid w:val="00236E05"/>
    <w:rsid w:val="00236F87"/>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504E"/>
    <w:rsid w:val="00245170"/>
    <w:rsid w:val="002458C5"/>
    <w:rsid w:val="00245DA4"/>
    <w:rsid w:val="00245F98"/>
    <w:rsid w:val="00245FB7"/>
    <w:rsid w:val="00245FEA"/>
    <w:rsid w:val="002469DD"/>
    <w:rsid w:val="00246C2D"/>
    <w:rsid w:val="00246CCF"/>
    <w:rsid w:val="00246DD1"/>
    <w:rsid w:val="00247063"/>
    <w:rsid w:val="002472F6"/>
    <w:rsid w:val="002475A7"/>
    <w:rsid w:val="0024787A"/>
    <w:rsid w:val="00250028"/>
    <w:rsid w:val="002502B3"/>
    <w:rsid w:val="00250592"/>
    <w:rsid w:val="00250FE5"/>
    <w:rsid w:val="00251062"/>
    <w:rsid w:val="00251410"/>
    <w:rsid w:val="002516D5"/>
    <w:rsid w:val="00251962"/>
    <w:rsid w:val="00251ABF"/>
    <w:rsid w:val="00251E07"/>
    <w:rsid w:val="002523E2"/>
    <w:rsid w:val="002524B9"/>
    <w:rsid w:val="00252535"/>
    <w:rsid w:val="002528DB"/>
    <w:rsid w:val="00253180"/>
    <w:rsid w:val="002532E3"/>
    <w:rsid w:val="00253619"/>
    <w:rsid w:val="00253B25"/>
    <w:rsid w:val="0025444F"/>
    <w:rsid w:val="002547C9"/>
    <w:rsid w:val="00254A4E"/>
    <w:rsid w:val="00254D64"/>
    <w:rsid w:val="00255407"/>
    <w:rsid w:val="0025572D"/>
    <w:rsid w:val="0025615C"/>
    <w:rsid w:val="002566B2"/>
    <w:rsid w:val="00257C1C"/>
    <w:rsid w:val="00257DCE"/>
    <w:rsid w:val="00257E6B"/>
    <w:rsid w:val="00257EB1"/>
    <w:rsid w:val="00257F63"/>
    <w:rsid w:val="0026052F"/>
    <w:rsid w:val="00260AD7"/>
    <w:rsid w:val="00260B17"/>
    <w:rsid w:val="00260D3F"/>
    <w:rsid w:val="00261DD2"/>
    <w:rsid w:val="0026298A"/>
    <w:rsid w:val="00262AD2"/>
    <w:rsid w:val="00263367"/>
    <w:rsid w:val="002639E1"/>
    <w:rsid w:val="00263DAC"/>
    <w:rsid w:val="002647BE"/>
    <w:rsid w:val="00264AF7"/>
    <w:rsid w:val="00264E2B"/>
    <w:rsid w:val="00264F1D"/>
    <w:rsid w:val="00265234"/>
    <w:rsid w:val="002657E6"/>
    <w:rsid w:val="00265A03"/>
    <w:rsid w:val="00265B22"/>
    <w:rsid w:val="00267973"/>
    <w:rsid w:val="00267990"/>
    <w:rsid w:val="00267E03"/>
    <w:rsid w:val="002703D7"/>
    <w:rsid w:val="002703DF"/>
    <w:rsid w:val="00270C8B"/>
    <w:rsid w:val="00270CBD"/>
    <w:rsid w:val="00271500"/>
    <w:rsid w:val="00271C5C"/>
    <w:rsid w:val="00271C93"/>
    <w:rsid w:val="00271F74"/>
    <w:rsid w:val="00271F87"/>
    <w:rsid w:val="002723F2"/>
    <w:rsid w:val="002724D1"/>
    <w:rsid w:val="002724FD"/>
    <w:rsid w:val="00272613"/>
    <w:rsid w:val="002729DF"/>
    <w:rsid w:val="00272AD6"/>
    <w:rsid w:val="00272AEC"/>
    <w:rsid w:val="002730C0"/>
    <w:rsid w:val="0027313F"/>
    <w:rsid w:val="00273711"/>
    <w:rsid w:val="00273785"/>
    <w:rsid w:val="00273831"/>
    <w:rsid w:val="0027399F"/>
    <w:rsid w:val="002739C6"/>
    <w:rsid w:val="00273BA7"/>
    <w:rsid w:val="00274175"/>
    <w:rsid w:val="002745DF"/>
    <w:rsid w:val="00274815"/>
    <w:rsid w:val="00274F44"/>
    <w:rsid w:val="002751AE"/>
    <w:rsid w:val="00275BD8"/>
    <w:rsid w:val="00276148"/>
    <w:rsid w:val="0027615C"/>
    <w:rsid w:val="00276524"/>
    <w:rsid w:val="002767B8"/>
    <w:rsid w:val="0027756D"/>
    <w:rsid w:val="0027764A"/>
    <w:rsid w:val="00277801"/>
    <w:rsid w:val="00280282"/>
    <w:rsid w:val="002808CF"/>
    <w:rsid w:val="00280B89"/>
    <w:rsid w:val="00281121"/>
    <w:rsid w:val="00281F13"/>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F8E"/>
    <w:rsid w:val="002862E9"/>
    <w:rsid w:val="0028635F"/>
    <w:rsid w:val="002869EB"/>
    <w:rsid w:val="00286C0C"/>
    <w:rsid w:val="00286E95"/>
    <w:rsid w:val="00287485"/>
    <w:rsid w:val="00290271"/>
    <w:rsid w:val="002906C8"/>
    <w:rsid w:val="002907C1"/>
    <w:rsid w:val="00290C46"/>
    <w:rsid w:val="00290DC8"/>
    <w:rsid w:val="002914C8"/>
    <w:rsid w:val="00291DAD"/>
    <w:rsid w:val="00291F0F"/>
    <w:rsid w:val="002923CA"/>
    <w:rsid w:val="00292571"/>
    <w:rsid w:val="002929D7"/>
    <w:rsid w:val="00292B06"/>
    <w:rsid w:val="00292CC8"/>
    <w:rsid w:val="0029365C"/>
    <w:rsid w:val="002937A6"/>
    <w:rsid w:val="00294364"/>
    <w:rsid w:val="002946BB"/>
    <w:rsid w:val="00294749"/>
    <w:rsid w:val="00294ADC"/>
    <w:rsid w:val="00294B20"/>
    <w:rsid w:val="00294B46"/>
    <w:rsid w:val="00294C2E"/>
    <w:rsid w:val="002953D0"/>
    <w:rsid w:val="00295582"/>
    <w:rsid w:val="002957B9"/>
    <w:rsid w:val="0029582D"/>
    <w:rsid w:val="00295971"/>
    <w:rsid w:val="0029598B"/>
    <w:rsid w:val="00295CB1"/>
    <w:rsid w:val="00295F3A"/>
    <w:rsid w:val="00296708"/>
    <w:rsid w:val="0029683B"/>
    <w:rsid w:val="00296A82"/>
    <w:rsid w:val="00297192"/>
    <w:rsid w:val="002978BD"/>
    <w:rsid w:val="00297CFF"/>
    <w:rsid w:val="002A01C1"/>
    <w:rsid w:val="002A083F"/>
    <w:rsid w:val="002A118A"/>
    <w:rsid w:val="002A1466"/>
    <w:rsid w:val="002A2063"/>
    <w:rsid w:val="002A21D6"/>
    <w:rsid w:val="002A2B4E"/>
    <w:rsid w:val="002A3019"/>
    <w:rsid w:val="002A319D"/>
    <w:rsid w:val="002A3521"/>
    <w:rsid w:val="002A390A"/>
    <w:rsid w:val="002A3C96"/>
    <w:rsid w:val="002A4385"/>
    <w:rsid w:val="002A440F"/>
    <w:rsid w:val="002A4B77"/>
    <w:rsid w:val="002A5249"/>
    <w:rsid w:val="002A53A6"/>
    <w:rsid w:val="002A53F2"/>
    <w:rsid w:val="002A5940"/>
    <w:rsid w:val="002A5B5C"/>
    <w:rsid w:val="002A5FA9"/>
    <w:rsid w:val="002A60B4"/>
    <w:rsid w:val="002A66E9"/>
    <w:rsid w:val="002A6980"/>
    <w:rsid w:val="002A6A23"/>
    <w:rsid w:val="002A6AD6"/>
    <w:rsid w:val="002A6B7D"/>
    <w:rsid w:val="002A796D"/>
    <w:rsid w:val="002A7BAA"/>
    <w:rsid w:val="002A7BCE"/>
    <w:rsid w:val="002A7EF7"/>
    <w:rsid w:val="002B0079"/>
    <w:rsid w:val="002B035B"/>
    <w:rsid w:val="002B0EB9"/>
    <w:rsid w:val="002B1C0C"/>
    <w:rsid w:val="002B2CAE"/>
    <w:rsid w:val="002B2EA0"/>
    <w:rsid w:val="002B369C"/>
    <w:rsid w:val="002B3D7A"/>
    <w:rsid w:val="002B3EBF"/>
    <w:rsid w:val="002B4D60"/>
    <w:rsid w:val="002B5484"/>
    <w:rsid w:val="002B596E"/>
    <w:rsid w:val="002B5B0E"/>
    <w:rsid w:val="002B5CFB"/>
    <w:rsid w:val="002B5E66"/>
    <w:rsid w:val="002B64F1"/>
    <w:rsid w:val="002B6C74"/>
    <w:rsid w:val="002B6E04"/>
    <w:rsid w:val="002B6F57"/>
    <w:rsid w:val="002B719D"/>
    <w:rsid w:val="002B71BB"/>
    <w:rsid w:val="002B72BB"/>
    <w:rsid w:val="002B76C6"/>
    <w:rsid w:val="002B7C67"/>
    <w:rsid w:val="002B7C76"/>
    <w:rsid w:val="002C06B2"/>
    <w:rsid w:val="002C0CCF"/>
    <w:rsid w:val="002C0F6A"/>
    <w:rsid w:val="002C1449"/>
    <w:rsid w:val="002C1669"/>
    <w:rsid w:val="002C18E6"/>
    <w:rsid w:val="002C1E25"/>
    <w:rsid w:val="002C2E4B"/>
    <w:rsid w:val="002C2EDE"/>
    <w:rsid w:val="002C3235"/>
    <w:rsid w:val="002C34EF"/>
    <w:rsid w:val="002C371E"/>
    <w:rsid w:val="002C396E"/>
    <w:rsid w:val="002C42AA"/>
    <w:rsid w:val="002C47C4"/>
    <w:rsid w:val="002C4DF9"/>
    <w:rsid w:val="002C4EE7"/>
    <w:rsid w:val="002C5226"/>
    <w:rsid w:val="002C5365"/>
    <w:rsid w:val="002C61B2"/>
    <w:rsid w:val="002C6826"/>
    <w:rsid w:val="002C6F28"/>
    <w:rsid w:val="002C75A4"/>
    <w:rsid w:val="002C797D"/>
    <w:rsid w:val="002C7C6D"/>
    <w:rsid w:val="002C7EFC"/>
    <w:rsid w:val="002C7FED"/>
    <w:rsid w:val="002D0806"/>
    <w:rsid w:val="002D2140"/>
    <w:rsid w:val="002D3410"/>
    <w:rsid w:val="002D364A"/>
    <w:rsid w:val="002D3C00"/>
    <w:rsid w:val="002D4C4D"/>
    <w:rsid w:val="002D4FD9"/>
    <w:rsid w:val="002D4FF1"/>
    <w:rsid w:val="002D5107"/>
    <w:rsid w:val="002D59CE"/>
    <w:rsid w:val="002D609C"/>
    <w:rsid w:val="002D6794"/>
    <w:rsid w:val="002D6E2D"/>
    <w:rsid w:val="002D6F37"/>
    <w:rsid w:val="002D722F"/>
    <w:rsid w:val="002D7D05"/>
    <w:rsid w:val="002E08E4"/>
    <w:rsid w:val="002E12BC"/>
    <w:rsid w:val="002E18D7"/>
    <w:rsid w:val="002E1D64"/>
    <w:rsid w:val="002E22F4"/>
    <w:rsid w:val="002E2450"/>
    <w:rsid w:val="002E2465"/>
    <w:rsid w:val="002E2495"/>
    <w:rsid w:val="002E2884"/>
    <w:rsid w:val="002E3470"/>
    <w:rsid w:val="002E3959"/>
    <w:rsid w:val="002E3F91"/>
    <w:rsid w:val="002E4943"/>
    <w:rsid w:val="002E49EB"/>
    <w:rsid w:val="002E4A25"/>
    <w:rsid w:val="002E4F13"/>
    <w:rsid w:val="002E528F"/>
    <w:rsid w:val="002E61DA"/>
    <w:rsid w:val="002E639E"/>
    <w:rsid w:val="002E6561"/>
    <w:rsid w:val="002E6653"/>
    <w:rsid w:val="002E6A38"/>
    <w:rsid w:val="002E6EA3"/>
    <w:rsid w:val="002E6F96"/>
    <w:rsid w:val="002E7175"/>
    <w:rsid w:val="002E71BD"/>
    <w:rsid w:val="002E75DD"/>
    <w:rsid w:val="002E7AD6"/>
    <w:rsid w:val="002E7CD9"/>
    <w:rsid w:val="002E7D72"/>
    <w:rsid w:val="002E7E3F"/>
    <w:rsid w:val="002F0C29"/>
    <w:rsid w:val="002F0E5E"/>
    <w:rsid w:val="002F1384"/>
    <w:rsid w:val="002F19C5"/>
    <w:rsid w:val="002F27E6"/>
    <w:rsid w:val="002F28B8"/>
    <w:rsid w:val="002F28C9"/>
    <w:rsid w:val="002F30DB"/>
    <w:rsid w:val="002F3B83"/>
    <w:rsid w:val="002F3F7F"/>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394"/>
    <w:rsid w:val="0030146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5F48"/>
    <w:rsid w:val="003064C7"/>
    <w:rsid w:val="003067B6"/>
    <w:rsid w:val="003068FD"/>
    <w:rsid w:val="003069A7"/>
    <w:rsid w:val="00306C06"/>
    <w:rsid w:val="003079BB"/>
    <w:rsid w:val="00307B33"/>
    <w:rsid w:val="00307C9B"/>
    <w:rsid w:val="00310153"/>
    <w:rsid w:val="00310364"/>
    <w:rsid w:val="003105AE"/>
    <w:rsid w:val="003107B6"/>
    <w:rsid w:val="00310C36"/>
    <w:rsid w:val="0031146E"/>
    <w:rsid w:val="00311C45"/>
    <w:rsid w:val="00311D66"/>
    <w:rsid w:val="00311D69"/>
    <w:rsid w:val="00311F76"/>
    <w:rsid w:val="003120C1"/>
    <w:rsid w:val="0031272E"/>
    <w:rsid w:val="00312808"/>
    <w:rsid w:val="00312EFD"/>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6EA6"/>
    <w:rsid w:val="003170AE"/>
    <w:rsid w:val="00317565"/>
    <w:rsid w:val="003175F6"/>
    <w:rsid w:val="00317E8E"/>
    <w:rsid w:val="0032002B"/>
    <w:rsid w:val="00320660"/>
    <w:rsid w:val="003206C8"/>
    <w:rsid w:val="00320BC9"/>
    <w:rsid w:val="00320D44"/>
    <w:rsid w:val="00321927"/>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335"/>
    <w:rsid w:val="003264CC"/>
    <w:rsid w:val="00327024"/>
    <w:rsid w:val="003278F7"/>
    <w:rsid w:val="00327B6E"/>
    <w:rsid w:val="00330836"/>
    <w:rsid w:val="00330B2D"/>
    <w:rsid w:val="00330F1C"/>
    <w:rsid w:val="0033172B"/>
    <w:rsid w:val="00331B78"/>
    <w:rsid w:val="00331F04"/>
    <w:rsid w:val="0033208E"/>
    <w:rsid w:val="003322D7"/>
    <w:rsid w:val="0033290A"/>
    <w:rsid w:val="00333075"/>
    <w:rsid w:val="00333F45"/>
    <w:rsid w:val="003341CA"/>
    <w:rsid w:val="003347A4"/>
    <w:rsid w:val="00334968"/>
    <w:rsid w:val="00334AB8"/>
    <w:rsid w:val="003350F4"/>
    <w:rsid w:val="003352FE"/>
    <w:rsid w:val="00335468"/>
    <w:rsid w:val="00335984"/>
    <w:rsid w:val="00335A7C"/>
    <w:rsid w:val="00335E96"/>
    <w:rsid w:val="00335F41"/>
    <w:rsid w:val="003364B4"/>
    <w:rsid w:val="00336CC5"/>
    <w:rsid w:val="00337050"/>
    <w:rsid w:val="003372F6"/>
    <w:rsid w:val="003378FD"/>
    <w:rsid w:val="00337F00"/>
    <w:rsid w:val="00340D0A"/>
    <w:rsid w:val="0034164E"/>
    <w:rsid w:val="00341791"/>
    <w:rsid w:val="0034180C"/>
    <w:rsid w:val="00341D57"/>
    <w:rsid w:val="00341E80"/>
    <w:rsid w:val="003420D1"/>
    <w:rsid w:val="00343089"/>
    <w:rsid w:val="003438D8"/>
    <w:rsid w:val="003448DA"/>
    <w:rsid w:val="00344B89"/>
    <w:rsid w:val="00345248"/>
    <w:rsid w:val="0034539C"/>
    <w:rsid w:val="003454DD"/>
    <w:rsid w:val="003457DD"/>
    <w:rsid w:val="00345B6A"/>
    <w:rsid w:val="00345BDE"/>
    <w:rsid w:val="00345C9D"/>
    <w:rsid w:val="00346B82"/>
    <w:rsid w:val="00346BC2"/>
    <w:rsid w:val="00346FA3"/>
    <w:rsid w:val="0034710B"/>
    <w:rsid w:val="00347174"/>
    <w:rsid w:val="003472D9"/>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DB3"/>
    <w:rsid w:val="00357EE5"/>
    <w:rsid w:val="00360036"/>
    <w:rsid w:val="003600FC"/>
    <w:rsid w:val="0036019B"/>
    <w:rsid w:val="003604AF"/>
    <w:rsid w:val="00360D0E"/>
    <w:rsid w:val="00361471"/>
    <w:rsid w:val="003616B2"/>
    <w:rsid w:val="0036197F"/>
    <w:rsid w:val="003619C7"/>
    <w:rsid w:val="00362044"/>
    <w:rsid w:val="00362942"/>
    <w:rsid w:val="00362A32"/>
    <w:rsid w:val="003630EF"/>
    <w:rsid w:val="00363991"/>
    <w:rsid w:val="00363A47"/>
    <w:rsid w:val="00363D61"/>
    <w:rsid w:val="00363E22"/>
    <w:rsid w:val="003646E8"/>
    <w:rsid w:val="00364FFB"/>
    <w:rsid w:val="00365927"/>
    <w:rsid w:val="00365FB0"/>
    <w:rsid w:val="00366CC4"/>
    <w:rsid w:val="00366E7E"/>
    <w:rsid w:val="0036751C"/>
    <w:rsid w:val="0037059A"/>
    <w:rsid w:val="0037070B"/>
    <w:rsid w:val="00370B04"/>
    <w:rsid w:val="00371089"/>
    <w:rsid w:val="00371583"/>
    <w:rsid w:val="00371681"/>
    <w:rsid w:val="003716D1"/>
    <w:rsid w:val="00371D0F"/>
    <w:rsid w:val="003720BC"/>
    <w:rsid w:val="003729ED"/>
    <w:rsid w:val="00372BA6"/>
    <w:rsid w:val="00372EC8"/>
    <w:rsid w:val="00372EEC"/>
    <w:rsid w:val="00373062"/>
    <w:rsid w:val="003735E1"/>
    <w:rsid w:val="00373654"/>
    <w:rsid w:val="00373683"/>
    <w:rsid w:val="003738CE"/>
    <w:rsid w:val="00374864"/>
    <w:rsid w:val="00374A44"/>
    <w:rsid w:val="00374E3E"/>
    <w:rsid w:val="00374F86"/>
    <w:rsid w:val="00375A78"/>
    <w:rsid w:val="00375B68"/>
    <w:rsid w:val="00375EAC"/>
    <w:rsid w:val="00375FD0"/>
    <w:rsid w:val="003760FC"/>
    <w:rsid w:val="00376437"/>
    <w:rsid w:val="0037658D"/>
    <w:rsid w:val="0037676E"/>
    <w:rsid w:val="00376A2E"/>
    <w:rsid w:val="00376ACE"/>
    <w:rsid w:val="00377680"/>
    <w:rsid w:val="00377866"/>
    <w:rsid w:val="00380218"/>
    <w:rsid w:val="0038022B"/>
    <w:rsid w:val="00380499"/>
    <w:rsid w:val="00380B0F"/>
    <w:rsid w:val="00380CFC"/>
    <w:rsid w:val="00380FCB"/>
    <w:rsid w:val="003814D1"/>
    <w:rsid w:val="003819FA"/>
    <w:rsid w:val="00382254"/>
    <w:rsid w:val="00382A62"/>
    <w:rsid w:val="003833A4"/>
    <w:rsid w:val="003834B0"/>
    <w:rsid w:val="00383769"/>
    <w:rsid w:val="003837E7"/>
    <w:rsid w:val="00383F88"/>
    <w:rsid w:val="00384107"/>
    <w:rsid w:val="00384598"/>
    <w:rsid w:val="003849EF"/>
    <w:rsid w:val="003849F4"/>
    <w:rsid w:val="003850F8"/>
    <w:rsid w:val="0038512B"/>
    <w:rsid w:val="0038540B"/>
    <w:rsid w:val="003854F0"/>
    <w:rsid w:val="003860E1"/>
    <w:rsid w:val="003867B4"/>
    <w:rsid w:val="00386DBB"/>
    <w:rsid w:val="00386F80"/>
    <w:rsid w:val="00387AB1"/>
    <w:rsid w:val="00390463"/>
    <w:rsid w:val="0039066A"/>
    <w:rsid w:val="003908A3"/>
    <w:rsid w:val="00390B10"/>
    <w:rsid w:val="00390CD7"/>
    <w:rsid w:val="0039153E"/>
    <w:rsid w:val="0039161D"/>
    <w:rsid w:val="003917E4"/>
    <w:rsid w:val="003921D9"/>
    <w:rsid w:val="003926CD"/>
    <w:rsid w:val="00392F15"/>
    <w:rsid w:val="003938FC"/>
    <w:rsid w:val="003939C4"/>
    <w:rsid w:val="003939D7"/>
    <w:rsid w:val="0039451A"/>
    <w:rsid w:val="00394CDF"/>
    <w:rsid w:val="00394F69"/>
    <w:rsid w:val="0039526A"/>
    <w:rsid w:val="003954E0"/>
    <w:rsid w:val="003958E3"/>
    <w:rsid w:val="00395AAA"/>
    <w:rsid w:val="00396140"/>
    <w:rsid w:val="003963AF"/>
    <w:rsid w:val="00396B14"/>
    <w:rsid w:val="00397472"/>
    <w:rsid w:val="003978D0"/>
    <w:rsid w:val="003A130F"/>
    <w:rsid w:val="003A1523"/>
    <w:rsid w:val="003A1ABF"/>
    <w:rsid w:val="003A1C56"/>
    <w:rsid w:val="003A1C59"/>
    <w:rsid w:val="003A1D73"/>
    <w:rsid w:val="003A2337"/>
    <w:rsid w:val="003A25B9"/>
    <w:rsid w:val="003A2C55"/>
    <w:rsid w:val="003A2D38"/>
    <w:rsid w:val="003A2DFA"/>
    <w:rsid w:val="003A3885"/>
    <w:rsid w:val="003A3D9D"/>
    <w:rsid w:val="003A3DC9"/>
    <w:rsid w:val="003A3F12"/>
    <w:rsid w:val="003A42E1"/>
    <w:rsid w:val="003A4C6F"/>
    <w:rsid w:val="003A50CC"/>
    <w:rsid w:val="003A52B0"/>
    <w:rsid w:val="003A588D"/>
    <w:rsid w:val="003A5BA8"/>
    <w:rsid w:val="003A6229"/>
    <w:rsid w:val="003A6430"/>
    <w:rsid w:val="003A65BB"/>
    <w:rsid w:val="003A68EC"/>
    <w:rsid w:val="003A7127"/>
    <w:rsid w:val="003A7A29"/>
    <w:rsid w:val="003A7E27"/>
    <w:rsid w:val="003A7E36"/>
    <w:rsid w:val="003A7F80"/>
    <w:rsid w:val="003B0059"/>
    <w:rsid w:val="003B0617"/>
    <w:rsid w:val="003B0785"/>
    <w:rsid w:val="003B08EF"/>
    <w:rsid w:val="003B153F"/>
    <w:rsid w:val="003B181D"/>
    <w:rsid w:val="003B1A1B"/>
    <w:rsid w:val="003B256D"/>
    <w:rsid w:val="003B2808"/>
    <w:rsid w:val="003B2A5F"/>
    <w:rsid w:val="003B3994"/>
    <w:rsid w:val="003B3AA6"/>
    <w:rsid w:val="003B3F87"/>
    <w:rsid w:val="003B4ACE"/>
    <w:rsid w:val="003B4FC8"/>
    <w:rsid w:val="003B50EC"/>
    <w:rsid w:val="003B5108"/>
    <w:rsid w:val="003B5305"/>
    <w:rsid w:val="003B55BD"/>
    <w:rsid w:val="003B5BAD"/>
    <w:rsid w:val="003B6005"/>
    <w:rsid w:val="003B6853"/>
    <w:rsid w:val="003B72AE"/>
    <w:rsid w:val="003C0120"/>
    <w:rsid w:val="003C0147"/>
    <w:rsid w:val="003C10F5"/>
    <w:rsid w:val="003C114E"/>
    <w:rsid w:val="003C1296"/>
    <w:rsid w:val="003C143E"/>
    <w:rsid w:val="003C144B"/>
    <w:rsid w:val="003C1B57"/>
    <w:rsid w:val="003C1D95"/>
    <w:rsid w:val="003C2E6E"/>
    <w:rsid w:val="003C3347"/>
    <w:rsid w:val="003C3D50"/>
    <w:rsid w:val="003C4148"/>
    <w:rsid w:val="003C43A1"/>
    <w:rsid w:val="003C4C5D"/>
    <w:rsid w:val="003C54A5"/>
    <w:rsid w:val="003C5929"/>
    <w:rsid w:val="003C5D8F"/>
    <w:rsid w:val="003C5E2B"/>
    <w:rsid w:val="003C5E66"/>
    <w:rsid w:val="003C61A0"/>
    <w:rsid w:val="003C67F7"/>
    <w:rsid w:val="003C6D62"/>
    <w:rsid w:val="003C728E"/>
    <w:rsid w:val="003C76F0"/>
    <w:rsid w:val="003C7922"/>
    <w:rsid w:val="003D01F8"/>
    <w:rsid w:val="003D04E6"/>
    <w:rsid w:val="003D09DE"/>
    <w:rsid w:val="003D0E9B"/>
    <w:rsid w:val="003D144F"/>
    <w:rsid w:val="003D16F2"/>
    <w:rsid w:val="003D19D1"/>
    <w:rsid w:val="003D1BD3"/>
    <w:rsid w:val="003D1F09"/>
    <w:rsid w:val="003D2270"/>
    <w:rsid w:val="003D25A1"/>
    <w:rsid w:val="003D27DE"/>
    <w:rsid w:val="003D2976"/>
    <w:rsid w:val="003D308C"/>
    <w:rsid w:val="003D3514"/>
    <w:rsid w:val="003D3622"/>
    <w:rsid w:val="003D38F0"/>
    <w:rsid w:val="003D3E3E"/>
    <w:rsid w:val="003D4020"/>
    <w:rsid w:val="003D413F"/>
    <w:rsid w:val="003D430B"/>
    <w:rsid w:val="003D46E9"/>
    <w:rsid w:val="003D531C"/>
    <w:rsid w:val="003D5331"/>
    <w:rsid w:val="003D53B2"/>
    <w:rsid w:val="003D5733"/>
    <w:rsid w:val="003D5C07"/>
    <w:rsid w:val="003D622A"/>
    <w:rsid w:val="003D6437"/>
    <w:rsid w:val="003D6459"/>
    <w:rsid w:val="003D7307"/>
    <w:rsid w:val="003D7315"/>
    <w:rsid w:val="003D735E"/>
    <w:rsid w:val="003D7794"/>
    <w:rsid w:val="003D7CF7"/>
    <w:rsid w:val="003E0527"/>
    <w:rsid w:val="003E0644"/>
    <w:rsid w:val="003E0A9C"/>
    <w:rsid w:val="003E0E65"/>
    <w:rsid w:val="003E103D"/>
    <w:rsid w:val="003E1479"/>
    <w:rsid w:val="003E1A77"/>
    <w:rsid w:val="003E1CE1"/>
    <w:rsid w:val="003E1D86"/>
    <w:rsid w:val="003E21A8"/>
    <w:rsid w:val="003E2814"/>
    <w:rsid w:val="003E2A2C"/>
    <w:rsid w:val="003E2A5A"/>
    <w:rsid w:val="003E2FFA"/>
    <w:rsid w:val="003E360A"/>
    <w:rsid w:val="003E38F5"/>
    <w:rsid w:val="003E3A08"/>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F1"/>
    <w:rsid w:val="003E7D87"/>
    <w:rsid w:val="003E7EB9"/>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A9E"/>
    <w:rsid w:val="003F3BA2"/>
    <w:rsid w:val="003F464F"/>
    <w:rsid w:val="003F4808"/>
    <w:rsid w:val="003F4B04"/>
    <w:rsid w:val="003F54B9"/>
    <w:rsid w:val="003F5852"/>
    <w:rsid w:val="003F5877"/>
    <w:rsid w:val="003F6201"/>
    <w:rsid w:val="003F6C86"/>
    <w:rsid w:val="003F6D63"/>
    <w:rsid w:val="003F7104"/>
    <w:rsid w:val="003F7141"/>
    <w:rsid w:val="003F73DD"/>
    <w:rsid w:val="00400087"/>
    <w:rsid w:val="00400A4D"/>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B5C"/>
    <w:rsid w:val="004060F2"/>
    <w:rsid w:val="00406581"/>
    <w:rsid w:val="00406E4F"/>
    <w:rsid w:val="0040763F"/>
    <w:rsid w:val="004079C7"/>
    <w:rsid w:val="00407BDB"/>
    <w:rsid w:val="00407D28"/>
    <w:rsid w:val="00410055"/>
    <w:rsid w:val="00410200"/>
    <w:rsid w:val="004103C0"/>
    <w:rsid w:val="00410401"/>
    <w:rsid w:val="00410B99"/>
    <w:rsid w:val="00410DE6"/>
    <w:rsid w:val="00412C7A"/>
    <w:rsid w:val="004132F1"/>
    <w:rsid w:val="0041351B"/>
    <w:rsid w:val="00413646"/>
    <w:rsid w:val="004139F5"/>
    <w:rsid w:val="00413EB2"/>
    <w:rsid w:val="0041439A"/>
    <w:rsid w:val="004145CC"/>
    <w:rsid w:val="004146AC"/>
    <w:rsid w:val="00414D5D"/>
    <w:rsid w:val="004152E8"/>
    <w:rsid w:val="00415C31"/>
    <w:rsid w:val="00415FD8"/>
    <w:rsid w:val="00416005"/>
    <w:rsid w:val="004163B1"/>
    <w:rsid w:val="00416717"/>
    <w:rsid w:val="004175BD"/>
    <w:rsid w:val="004201A8"/>
    <w:rsid w:val="00420941"/>
    <w:rsid w:val="00420E17"/>
    <w:rsid w:val="00421384"/>
    <w:rsid w:val="00421611"/>
    <w:rsid w:val="00421695"/>
    <w:rsid w:val="0042268C"/>
    <w:rsid w:val="0042273C"/>
    <w:rsid w:val="00422B60"/>
    <w:rsid w:val="00422F34"/>
    <w:rsid w:val="0042312D"/>
    <w:rsid w:val="004236C2"/>
    <w:rsid w:val="00423BF1"/>
    <w:rsid w:val="00423E10"/>
    <w:rsid w:val="00424642"/>
    <w:rsid w:val="00424851"/>
    <w:rsid w:val="00424B35"/>
    <w:rsid w:val="00424C1B"/>
    <w:rsid w:val="00424FB6"/>
    <w:rsid w:val="00424FF2"/>
    <w:rsid w:val="004250AC"/>
    <w:rsid w:val="00425301"/>
    <w:rsid w:val="00425830"/>
    <w:rsid w:val="004259A6"/>
    <w:rsid w:val="00425AB9"/>
    <w:rsid w:val="00425C96"/>
    <w:rsid w:val="00425D14"/>
    <w:rsid w:val="00425F8C"/>
    <w:rsid w:val="00426048"/>
    <w:rsid w:val="00426729"/>
    <w:rsid w:val="00427367"/>
    <w:rsid w:val="004273D8"/>
    <w:rsid w:val="004279C0"/>
    <w:rsid w:val="00427B32"/>
    <w:rsid w:val="00427D3E"/>
    <w:rsid w:val="004302B2"/>
    <w:rsid w:val="00430449"/>
    <w:rsid w:val="004306A4"/>
    <w:rsid w:val="0043079F"/>
    <w:rsid w:val="00430816"/>
    <w:rsid w:val="0043082C"/>
    <w:rsid w:val="004308C2"/>
    <w:rsid w:val="00430B85"/>
    <w:rsid w:val="00430E3D"/>
    <w:rsid w:val="004310F5"/>
    <w:rsid w:val="0043111F"/>
    <w:rsid w:val="004311F0"/>
    <w:rsid w:val="00432122"/>
    <w:rsid w:val="0043293B"/>
    <w:rsid w:val="00432C3D"/>
    <w:rsid w:val="004330C3"/>
    <w:rsid w:val="0043343A"/>
    <w:rsid w:val="004339D6"/>
    <w:rsid w:val="00433F48"/>
    <w:rsid w:val="00433FED"/>
    <w:rsid w:val="004348B9"/>
    <w:rsid w:val="00434E81"/>
    <w:rsid w:val="00435EBA"/>
    <w:rsid w:val="004363A7"/>
    <w:rsid w:val="004363B2"/>
    <w:rsid w:val="00436707"/>
    <w:rsid w:val="004378E5"/>
    <w:rsid w:val="00437D38"/>
    <w:rsid w:val="00437DC0"/>
    <w:rsid w:val="004404C2"/>
    <w:rsid w:val="0044082D"/>
    <w:rsid w:val="0044096E"/>
    <w:rsid w:val="00440CDB"/>
    <w:rsid w:val="00441121"/>
    <w:rsid w:val="0044141A"/>
    <w:rsid w:val="0044155F"/>
    <w:rsid w:val="004419D1"/>
    <w:rsid w:val="00441D86"/>
    <w:rsid w:val="00441E92"/>
    <w:rsid w:val="00441F58"/>
    <w:rsid w:val="0044238E"/>
    <w:rsid w:val="00442B95"/>
    <w:rsid w:val="00442BC8"/>
    <w:rsid w:val="00442C7E"/>
    <w:rsid w:val="00443920"/>
    <w:rsid w:val="00443F10"/>
    <w:rsid w:val="0044407F"/>
    <w:rsid w:val="004448FF"/>
    <w:rsid w:val="00444A2E"/>
    <w:rsid w:val="00444BC2"/>
    <w:rsid w:val="00444D30"/>
    <w:rsid w:val="00444DA1"/>
    <w:rsid w:val="00444ECA"/>
    <w:rsid w:val="00444F01"/>
    <w:rsid w:val="00445406"/>
    <w:rsid w:val="00445478"/>
    <w:rsid w:val="00445657"/>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E59"/>
    <w:rsid w:val="00451F4C"/>
    <w:rsid w:val="00452291"/>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D1"/>
    <w:rsid w:val="0046229F"/>
    <w:rsid w:val="00462941"/>
    <w:rsid w:val="00462C97"/>
    <w:rsid w:val="00463D13"/>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61"/>
    <w:rsid w:val="004729CF"/>
    <w:rsid w:val="00472C42"/>
    <w:rsid w:val="00472DB3"/>
    <w:rsid w:val="0047367D"/>
    <w:rsid w:val="004739E4"/>
    <w:rsid w:val="00473FF0"/>
    <w:rsid w:val="00474463"/>
    <w:rsid w:val="004763CA"/>
    <w:rsid w:val="00476523"/>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2881"/>
    <w:rsid w:val="004829DB"/>
    <w:rsid w:val="00482E75"/>
    <w:rsid w:val="00483844"/>
    <w:rsid w:val="0048415A"/>
    <w:rsid w:val="0048433E"/>
    <w:rsid w:val="004844BD"/>
    <w:rsid w:val="00484735"/>
    <w:rsid w:val="00484D29"/>
    <w:rsid w:val="0048520A"/>
    <w:rsid w:val="0048563D"/>
    <w:rsid w:val="004857BC"/>
    <w:rsid w:val="00485B90"/>
    <w:rsid w:val="00485E7D"/>
    <w:rsid w:val="00486002"/>
    <w:rsid w:val="004862C3"/>
    <w:rsid w:val="0048640E"/>
    <w:rsid w:val="00486743"/>
    <w:rsid w:val="0048686C"/>
    <w:rsid w:val="00486978"/>
    <w:rsid w:val="004871D0"/>
    <w:rsid w:val="004871D7"/>
    <w:rsid w:val="00487235"/>
    <w:rsid w:val="00487775"/>
    <w:rsid w:val="00487979"/>
    <w:rsid w:val="00490420"/>
    <w:rsid w:val="00490B50"/>
    <w:rsid w:val="00490D8B"/>
    <w:rsid w:val="0049109F"/>
    <w:rsid w:val="0049124A"/>
    <w:rsid w:val="0049186A"/>
    <w:rsid w:val="004919E5"/>
    <w:rsid w:val="00491A0F"/>
    <w:rsid w:val="00491C89"/>
    <w:rsid w:val="00491F06"/>
    <w:rsid w:val="00492D1F"/>
    <w:rsid w:val="0049301F"/>
    <w:rsid w:val="00493670"/>
    <w:rsid w:val="00493DC1"/>
    <w:rsid w:val="00494224"/>
    <w:rsid w:val="00494436"/>
    <w:rsid w:val="004945A4"/>
    <w:rsid w:val="00494792"/>
    <w:rsid w:val="00495C3F"/>
    <w:rsid w:val="00495D0E"/>
    <w:rsid w:val="00495D4C"/>
    <w:rsid w:val="00495D7A"/>
    <w:rsid w:val="00496B16"/>
    <w:rsid w:val="00497021"/>
    <w:rsid w:val="004973C5"/>
    <w:rsid w:val="004973F2"/>
    <w:rsid w:val="00497EB7"/>
    <w:rsid w:val="004A0064"/>
    <w:rsid w:val="004A0709"/>
    <w:rsid w:val="004A1494"/>
    <w:rsid w:val="004A150C"/>
    <w:rsid w:val="004A1B66"/>
    <w:rsid w:val="004A24B5"/>
    <w:rsid w:val="004A33D5"/>
    <w:rsid w:val="004A33E6"/>
    <w:rsid w:val="004A33ED"/>
    <w:rsid w:val="004A3511"/>
    <w:rsid w:val="004A35AE"/>
    <w:rsid w:val="004A3CF5"/>
    <w:rsid w:val="004A3D23"/>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EDC"/>
    <w:rsid w:val="004B46D3"/>
    <w:rsid w:val="004B4AB9"/>
    <w:rsid w:val="004B4EA1"/>
    <w:rsid w:val="004B4F80"/>
    <w:rsid w:val="004B5114"/>
    <w:rsid w:val="004B548A"/>
    <w:rsid w:val="004B5591"/>
    <w:rsid w:val="004B57E6"/>
    <w:rsid w:val="004B58AD"/>
    <w:rsid w:val="004B5E07"/>
    <w:rsid w:val="004B66EC"/>
    <w:rsid w:val="004B67CA"/>
    <w:rsid w:val="004B76C2"/>
    <w:rsid w:val="004B7EE4"/>
    <w:rsid w:val="004B7F82"/>
    <w:rsid w:val="004B7FB5"/>
    <w:rsid w:val="004C0D3B"/>
    <w:rsid w:val="004C0EBC"/>
    <w:rsid w:val="004C1206"/>
    <w:rsid w:val="004C1934"/>
    <w:rsid w:val="004C1B6B"/>
    <w:rsid w:val="004C1DA7"/>
    <w:rsid w:val="004C21C9"/>
    <w:rsid w:val="004C2385"/>
    <w:rsid w:val="004C24B9"/>
    <w:rsid w:val="004C260C"/>
    <w:rsid w:val="004C26F4"/>
    <w:rsid w:val="004C2758"/>
    <w:rsid w:val="004C2935"/>
    <w:rsid w:val="004C296E"/>
    <w:rsid w:val="004C29AF"/>
    <w:rsid w:val="004C2CDA"/>
    <w:rsid w:val="004C507B"/>
    <w:rsid w:val="004C562D"/>
    <w:rsid w:val="004C5888"/>
    <w:rsid w:val="004C5A59"/>
    <w:rsid w:val="004C5E9F"/>
    <w:rsid w:val="004C5EDF"/>
    <w:rsid w:val="004C631C"/>
    <w:rsid w:val="004C65E1"/>
    <w:rsid w:val="004C689C"/>
    <w:rsid w:val="004C6A27"/>
    <w:rsid w:val="004C7149"/>
    <w:rsid w:val="004C7200"/>
    <w:rsid w:val="004C72FD"/>
    <w:rsid w:val="004C74F7"/>
    <w:rsid w:val="004C78C8"/>
    <w:rsid w:val="004C7C1D"/>
    <w:rsid w:val="004D048F"/>
    <w:rsid w:val="004D0633"/>
    <w:rsid w:val="004D07A3"/>
    <w:rsid w:val="004D0CEF"/>
    <w:rsid w:val="004D12B9"/>
    <w:rsid w:val="004D1461"/>
    <w:rsid w:val="004D16C5"/>
    <w:rsid w:val="004D19B6"/>
    <w:rsid w:val="004D1BB7"/>
    <w:rsid w:val="004D2215"/>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4B6"/>
    <w:rsid w:val="004D6981"/>
    <w:rsid w:val="004D70E5"/>
    <w:rsid w:val="004D7689"/>
    <w:rsid w:val="004D7AD4"/>
    <w:rsid w:val="004D7BF0"/>
    <w:rsid w:val="004E0077"/>
    <w:rsid w:val="004E0125"/>
    <w:rsid w:val="004E0747"/>
    <w:rsid w:val="004E079C"/>
    <w:rsid w:val="004E09E4"/>
    <w:rsid w:val="004E10F7"/>
    <w:rsid w:val="004E15D1"/>
    <w:rsid w:val="004E1958"/>
    <w:rsid w:val="004E2218"/>
    <w:rsid w:val="004E2507"/>
    <w:rsid w:val="004E265D"/>
    <w:rsid w:val="004E268A"/>
    <w:rsid w:val="004E2D63"/>
    <w:rsid w:val="004E3584"/>
    <w:rsid w:val="004E3821"/>
    <w:rsid w:val="004E394B"/>
    <w:rsid w:val="004E3BBB"/>
    <w:rsid w:val="004E432D"/>
    <w:rsid w:val="004E43C5"/>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5E7"/>
    <w:rsid w:val="004F2975"/>
    <w:rsid w:val="004F2B1E"/>
    <w:rsid w:val="004F3A0A"/>
    <w:rsid w:val="004F3E46"/>
    <w:rsid w:val="004F3F66"/>
    <w:rsid w:val="004F431A"/>
    <w:rsid w:val="004F439C"/>
    <w:rsid w:val="004F4759"/>
    <w:rsid w:val="004F4C0E"/>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5001FE"/>
    <w:rsid w:val="005008E4"/>
    <w:rsid w:val="0050103B"/>
    <w:rsid w:val="0050144B"/>
    <w:rsid w:val="00501565"/>
    <w:rsid w:val="00501789"/>
    <w:rsid w:val="00501AAE"/>
    <w:rsid w:val="005026CC"/>
    <w:rsid w:val="00502B0B"/>
    <w:rsid w:val="00502FC8"/>
    <w:rsid w:val="005030CF"/>
    <w:rsid w:val="00503608"/>
    <w:rsid w:val="00503A6F"/>
    <w:rsid w:val="005040A3"/>
    <w:rsid w:val="0050418C"/>
    <w:rsid w:val="00504494"/>
    <w:rsid w:val="00504EDE"/>
    <w:rsid w:val="00505427"/>
    <w:rsid w:val="005055A6"/>
    <w:rsid w:val="0050573B"/>
    <w:rsid w:val="0050586F"/>
    <w:rsid w:val="005059F7"/>
    <w:rsid w:val="00505AD3"/>
    <w:rsid w:val="00505B4F"/>
    <w:rsid w:val="00505F41"/>
    <w:rsid w:val="00506B08"/>
    <w:rsid w:val="0050715B"/>
    <w:rsid w:val="00507275"/>
    <w:rsid w:val="0050757E"/>
    <w:rsid w:val="00507E94"/>
    <w:rsid w:val="005101D3"/>
    <w:rsid w:val="00510297"/>
    <w:rsid w:val="00510299"/>
    <w:rsid w:val="00510B2A"/>
    <w:rsid w:val="0051109E"/>
    <w:rsid w:val="0051114A"/>
    <w:rsid w:val="00511398"/>
    <w:rsid w:val="00511683"/>
    <w:rsid w:val="00511805"/>
    <w:rsid w:val="00511912"/>
    <w:rsid w:val="0051276C"/>
    <w:rsid w:val="00512F87"/>
    <w:rsid w:val="00513E19"/>
    <w:rsid w:val="005147E5"/>
    <w:rsid w:val="00515035"/>
    <w:rsid w:val="00515B24"/>
    <w:rsid w:val="00515D1B"/>
    <w:rsid w:val="00515F58"/>
    <w:rsid w:val="0051621D"/>
    <w:rsid w:val="0051632B"/>
    <w:rsid w:val="0051688F"/>
    <w:rsid w:val="0051690A"/>
    <w:rsid w:val="00516C11"/>
    <w:rsid w:val="00516CBC"/>
    <w:rsid w:val="00516F8B"/>
    <w:rsid w:val="005174E9"/>
    <w:rsid w:val="0051754C"/>
    <w:rsid w:val="00517592"/>
    <w:rsid w:val="005178B4"/>
    <w:rsid w:val="00517B64"/>
    <w:rsid w:val="00517D3E"/>
    <w:rsid w:val="00520D66"/>
    <w:rsid w:val="00521249"/>
    <w:rsid w:val="005214A9"/>
    <w:rsid w:val="00521621"/>
    <w:rsid w:val="00521AB2"/>
    <w:rsid w:val="00521C30"/>
    <w:rsid w:val="005220A1"/>
    <w:rsid w:val="00522199"/>
    <w:rsid w:val="005223E0"/>
    <w:rsid w:val="005227E2"/>
    <w:rsid w:val="00522B72"/>
    <w:rsid w:val="0052348E"/>
    <w:rsid w:val="005234F5"/>
    <w:rsid w:val="0052378D"/>
    <w:rsid w:val="005238B0"/>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E42"/>
    <w:rsid w:val="005324F2"/>
    <w:rsid w:val="0053254D"/>
    <w:rsid w:val="00532AAF"/>
    <w:rsid w:val="00532EA9"/>
    <w:rsid w:val="00532F32"/>
    <w:rsid w:val="00533A26"/>
    <w:rsid w:val="00533EAE"/>
    <w:rsid w:val="005344E2"/>
    <w:rsid w:val="0053465E"/>
    <w:rsid w:val="00534877"/>
    <w:rsid w:val="00534F40"/>
    <w:rsid w:val="00535238"/>
    <w:rsid w:val="005357A8"/>
    <w:rsid w:val="0053613C"/>
    <w:rsid w:val="0053613D"/>
    <w:rsid w:val="00536153"/>
    <w:rsid w:val="0053634D"/>
    <w:rsid w:val="00537A7A"/>
    <w:rsid w:val="00537BC6"/>
    <w:rsid w:val="00537D60"/>
    <w:rsid w:val="005401CE"/>
    <w:rsid w:val="00540899"/>
    <w:rsid w:val="00540D92"/>
    <w:rsid w:val="00540EA7"/>
    <w:rsid w:val="00541366"/>
    <w:rsid w:val="00542110"/>
    <w:rsid w:val="00542564"/>
    <w:rsid w:val="0054297E"/>
    <w:rsid w:val="005429CB"/>
    <w:rsid w:val="00543336"/>
    <w:rsid w:val="0054382E"/>
    <w:rsid w:val="005438E5"/>
    <w:rsid w:val="005445DC"/>
    <w:rsid w:val="0054467D"/>
    <w:rsid w:val="00544D63"/>
    <w:rsid w:val="00545696"/>
    <w:rsid w:val="00545862"/>
    <w:rsid w:val="0054644C"/>
    <w:rsid w:val="00546FBD"/>
    <w:rsid w:val="00550102"/>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83C"/>
    <w:rsid w:val="0055396F"/>
    <w:rsid w:val="00553FE8"/>
    <w:rsid w:val="005546DF"/>
    <w:rsid w:val="005547A2"/>
    <w:rsid w:val="00554886"/>
    <w:rsid w:val="00554B2F"/>
    <w:rsid w:val="00555735"/>
    <w:rsid w:val="0055577C"/>
    <w:rsid w:val="005560D7"/>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790"/>
    <w:rsid w:val="00562AF6"/>
    <w:rsid w:val="00563043"/>
    <w:rsid w:val="0056304C"/>
    <w:rsid w:val="00563BCC"/>
    <w:rsid w:val="00563DA0"/>
    <w:rsid w:val="00563F79"/>
    <w:rsid w:val="0056406B"/>
    <w:rsid w:val="00564345"/>
    <w:rsid w:val="00564620"/>
    <w:rsid w:val="00564697"/>
    <w:rsid w:val="0056499D"/>
    <w:rsid w:val="00564C09"/>
    <w:rsid w:val="00564C41"/>
    <w:rsid w:val="0056559F"/>
    <w:rsid w:val="005656C4"/>
    <w:rsid w:val="00565E0B"/>
    <w:rsid w:val="00566A75"/>
    <w:rsid w:val="00566C7F"/>
    <w:rsid w:val="00566D93"/>
    <w:rsid w:val="00567321"/>
    <w:rsid w:val="005673BA"/>
    <w:rsid w:val="00567DF7"/>
    <w:rsid w:val="00567E73"/>
    <w:rsid w:val="00570202"/>
    <w:rsid w:val="0057074B"/>
    <w:rsid w:val="00570877"/>
    <w:rsid w:val="00570A9F"/>
    <w:rsid w:val="00570DF6"/>
    <w:rsid w:val="00570F6B"/>
    <w:rsid w:val="005710B5"/>
    <w:rsid w:val="005711D0"/>
    <w:rsid w:val="00571499"/>
    <w:rsid w:val="005716C9"/>
    <w:rsid w:val="0057195F"/>
    <w:rsid w:val="005719DA"/>
    <w:rsid w:val="005721A1"/>
    <w:rsid w:val="00572239"/>
    <w:rsid w:val="00572715"/>
    <w:rsid w:val="0057271B"/>
    <w:rsid w:val="0057281B"/>
    <w:rsid w:val="00572CA6"/>
    <w:rsid w:val="00572D3C"/>
    <w:rsid w:val="00573594"/>
    <w:rsid w:val="005735BF"/>
    <w:rsid w:val="00573777"/>
    <w:rsid w:val="005738C0"/>
    <w:rsid w:val="00573D3B"/>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AB5"/>
    <w:rsid w:val="00580E67"/>
    <w:rsid w:val="00581129"/>
    <w:rsid w:val="005813E5"/>
    <w:rsid w:val="005815F4"/>
    <w:rsid w:val="00581A47"/>
    <w:rsid w:val="00581C06"/>
    <w:rsid w:val="00581E45"/>
    <w:rsid w:val="005823C2"/>
    <w:rsid w:val="005824F0"/>
    <w:rsid w:val="00582798"/>
    <w:rsid w:val="00582A13"/>
    <w:rsid w:val="00582B96"/>
    <w:rsid w:val="00582B9B"/>
    <w:rsid w:val="00583159"/>
    <w:rsid w:val="005837DE"/>
    <w:rsid w:val="0058390D"/>
    <w:rsid w:val="00583B2D"/>
    <w:rsid w:val="00583D29"/>
    <w:rsid w:val="00584010"/>
    <w:rsid w:val="00584014"/>
    <w:rsid w:val="00584122"/>
    <w:rsid w:val="005841E0"/>
    <w:rsid w:val="00584297"/>
    <w:rsid w:val="00584451"/>
    <w:rsid w:val="0058491C"/>
    <w:rsid w:val="00584B16"/>
    <w:rsid w:val="00584D68"/>
    <w:rsid w:val="00585068"/>
    <w:rsid w:val="00585C9F"/>
    <w:rsid w:val="00585ED2"/>
    <w:rsid w:val="00586172"/>
    <w:rsid w:val="005866D9"/>
    <w:rsid w:val="00586A5E"/>
    <w:rsid w:val="00587208"/>
    <w:rsid w:val="00587224"/>
    <w:rsid w:val="00587358"/>
    <w:rsid w:val="00587755"/>
    <w:rsid w:val="00587BCF"/>
    <w:rsid w:val="0059056D"/>
    <w:rsid w:val="00590A44"/>
    <w:rsid w:val="00590D54"/>
    <w:rsid w:val="00591A52"/>
    <w:rsid w:val="005923A5"/>
    <w:rsid w:val="00592437"/>
    <w:rsid w:val="005927ED"/>
    <w:rsid w:val="00592932"/>
    <w:rsid w:val="00592A13"/>
    <w:rsid w:val="00592CB7"/>
    <w:rsid w:val="0059316A"/>
    <w:rsid w:val="005931E1"/>
    <w:rsid w:val="0059330C"/>
    <w:rsid w:val="005934B9"/>
    <w:rsid w:val="005935D7"/>
    <w:rsid w:val="00593CA7"/>
    <w:rsid w:val="00594091"/>
    <w:rsid w:val="00594125"/>
    <w:rsid w:val="00594173"/>
    <w:rsid w:val="005944D1"/>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35D"/>
    <w:rsid w:val="00597516"/>
    <w:rsid w:val="005A0730"/>
    <w:rsid w:val="005A0745"/>
    <w:rsid w:val="005A0D6F"/>
    <w:rsid w:val="005A0DE4"/>
    <w:rsid w:val="005A1054"/>
    <w:rsid w:val="005A114A"/>
    <w:rsid w:val="005A155C"/>
    <w:rsid w:val="005A171D"/>
    <w:rsid w:val="005A1DDF"/>
    <w:rsid w:val="005A27B1"/>
    <w:rsid w:val="005A2B77"/>
    <w:rsid w:val="005A4CC0"/>
    <w:rsid w:val="005A4DE9"/>
    <w:rsid w:val="005A5264"/>
    <w:rsid w:val="005A5312"/>
    <w:rsid w:val="005A604A"/>
    <w:rsid w:val="005A6234"/>
    <w:rsid w:val="005A62DE"/>
    <w:rsid w:val="005A6675"/>
    <w:rsid w:val="005A679E"/>
    <w:rsid w:val="005A6E27"/>
    <w:rsid w:val="005A7790"/>
    <w:rsid w:val="005A7CDA"/>
    <w:rsid w:val="005A7CF7"/>
    <w:rsid w:val="005A7E41"/>
    <w:rsid w:val="005B0322"/>
    <w:rsid w:val="005B0B30"/>
    <w:rsid w:val="005B103F"/>
    <w:rsid w:val="005B1075"/>
    <w:rsid w:val="005B16B4"/>
    <w:rsid w:val="005B1B9A"/>
    <w:rsid w:val="005B1BCA"/>
    <w:rsid w:val="005B1FCE"/>
    <w:rsid w:val="005B21C7"/>
    <w:rsid w:val="005B2EE2"/>
    <w:rsid w:val="005B3311"/>
    <w:rsid w:val="005B3A22"/>
    <w:rsid w:val="005B3A45"/>
    <w:rsid w:val="005B3B65"/>
    <w:rsid w:val="005B3E59"/>
    <w:rsid w:val="005B3F14"/>
    <w:rsid w:val="005B43FB"/>
    <w:rsid w:val="005B45E5"/>
    <w:rsid w:val="005B48B1"/>
    <w:rsid w:val="005B4A32"/>
    <w:rsid w:val="005B4D56"/>
    <w:rsid w:val="005B4E5E"/>
    <w:rsid w:val="005B4EDB"/>
    <w:rsid w:val="005B5085"/>
    <w:rsid w:val="005B50A0"/>
    <w:rsid w:val="005B5617"/>
    <w:rsid w:val="005B564A"/>
    <w:rsid w:val="005B56DD"/>
    <w:rsid w:val="005B616F"/>
    <w:rsid w:val="005B6531"/>
    <w:rsid w:val="005B6793"/>
    <w:rsid w:val="005B6978"/>
    <w:rsid w:val="005B721A"/>
    <w:rsid w:val="005B733B"/>
    <w:rsid w:val="005B7590"/>
    <w:rsid w:val="005B7632"/>
    <w:rsid w:val="005B766C"/>
    <w:rsid w:val="005C0043"/>
    <w:rsid w:val="005C0384"/>
    <w:rsid w:val="005C054D"/>
    <w:rsid w:val="005C0725"/>
    <w:rsid w:val="005C09EA"/>
    <w:rsid w:val="005C0DFC"/>
    <w:rsid w:val="005C118F"/>
    <w:rsid w:val="005C1224"/>
    <w:rsid w:val="005C1270"/>
    <w:rsid w:val="005C1E55"/>
    <w:rsid w:val="005C1EEA"/>
    <w:rsid w:val="005C26D7"/>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49F"/>
    <w:rsid w:val="005C74E2"/>
    <w:rsid w:val="005C792E"/>
    <w:rsid w:val="005C7967"/>
    <w:rsid w:val="005D00A8"/>
    <w:rsid w:val="005D021B"/>
    <w:rsid w:val="005D044E"/>
    <w:rsid w:val="005D0999"/>
    <w:rsid w:val="005D0F04"/>
    <w:rsid w:val="005D108A"/>
    <w:rsid w:val="005D1846"/>
    <w:rsid w:val="005D1933"/>
    <w:rsid w:val="005D1A70"/>
    <w:rsid w:val="005D1F74"/>
    <w:rsid w:val="005D2A9D"/>
    <w:rsid w:val="005D37CC"/>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E030C"/>
    <w:rsid w:val="005E0BC3"/>
    <w:rsid w:val="005E0DD7"/>
    <w:rsid w:val="005E145C"/>
    <w:rsid w:val="005E1D60"/>
    <w:rsid w:val="005E2454"/>
    <w:rsid w:val="005E2525"/>
    <w:rsid w:val="005E26AB"/>
    <w:rsid w:val="005E2BA2"/>
    <w:rsid w:val="005E2E02"/>
    <w:rsid w:val="005E3040"/>
    <w:rsid w:val="005E3839"/>
    <w:rsid w:val="005E3990"/>
    <w:rsid w:val="005E3B4E"/>
    <w:rsid w:val="005E42B8"/>
    <w:rsid w:val="005E435B"/>
    <w:rsid w:val="005E49E2"/>
    <w:rsid w:val="005E4A97"/>
    <w:rsid w:val="005E4FAB"/>
    <w:rsid w:val="005E544A"/>
    <w:rsid w:val="005E548F"/>
    <w:rsid w:val="005E54D8"/>
    <w:rsid w:val="005E56DF"/>
    <w:rsid w:val="005E5A30"/>
    <w:rsid w:val="005E5D1C"/>
    <w:rsid w:val="005E6024"/>
    <w:rsid w:val="005E6413"/>
    <w:rsid w:val="005E6926"/>
    <w:rsid w:val="005E6A13"/>
    <w:rsid w:val="005E6B34"/>
    <w:rsid w:val="005E6D6E"/>
    <w:rsid w:val="005E6EEB"/>
    <w:rsid w:val="005E75A2"/>
    <w:rsid w:val="005E7749"/>
    <w:rsid w:val="005E7CDD"/>
    <w:rsid w:val="005E7DBB"/>
    <w:rsid w:val="005F03D4"/>
    <w:rsid w:val="005F07EA"/>
    <w:rsid w:val="005F0A36"/>
    <w:rsid w:val="005F0C05"/>
    <w:rsid w:val="005F13B6"/>
    <w:rsid w:val="005F1BBA"/>
    <w:rsid w:val="005F2058"/>
    <w:rsid w:val="005F235D"/>
    <w:rsid w:val="005F246E"/>
    <w:rsid w:val="005F3751"/>
    <w:rsid w:val="005F39E6"/>
    <w:rsid w:val="005F3C3F"/>
    <w:rsid w:val="005F418C"/>
    <w:rsid w:val="005F4200"/>
    <w:rsid w:val="005F434D"/>
    <w:rsid w:val="005F4581"/>
    <w:rsid w:val="005F48E1"/>
    <w:rsid w:val="005F4C22"/>
    <w:rsid w:val="005F4FCE"/>
    <w:rsid w:val="005F537D"/>
    <w:rsid w:val="005F553F"/>
    <w:rsid w:val="005F5C47"/>
    <w:rsid w:val="005F5DE0"/>
    <w:rsid w:val="005F5E81"/>
    <w:rsid w:val="005F5EC3"/>
    <w:rsid w:val="005F5F9B"/>
    <w:rsid w:val="005F645C"/>
    <w:rsid w:val="005F64EA"/>
    <w:rsid w:val="005F6550"/>
    <w:rsid w:val="005F6D77"/>
    <w:rsid w:val="005F728F"/>
    <w:rsid w:val="005F778F"/>
    <w:rsid w:val="005F7A9A"/>
    <w:rsid w:val="006001C8"/>
    <w:rsid w:val="006004D2"/>
    <w:rsid w:val="00600A3D"/>
    <w:rsid w:val="00600FED"/>
    <w:rsid w:val="0060104E"/>
    <w:rsid w:val="006012F3"/>
    <w:rsid w:val="00601705"/>
    <w:rsid w:val="00601777"/>
    <w:rsid w:val="006018B0"/>
    <w:rsid w:val="00601CE0"/>
    <w:rsid w:val="00602156"/>
    <w:rsid w:val="006026C6"/>
    <w:rsid w:val="006028A1"/>
    <w:rsid w:val="00603CA5"/>
    <w:rsid w:val="00603CE9"/>
    <w:rsid w:val="00603E0B"/>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CD6"/>
    <w:rsid w:val="00607F47"/>
    <w:rsid w:val="0061041A"/>
    <w:rsid w:val="0061054B"/>
    <w:rsid w:val="00610E3B"/>
    <w:rsid w:val="006110B5"/>
    <w:rsid w:val="0061122C"/>
    <w:rsid w:val="006119EE"/>
    <w:rsid w:val="006121DE"/>
    <w:rsid w:val="006121F8"/>
    <w:rsid w:val="006123D7"/>
    <w:rsid w:val="006125AE"/>
    <w:rsid w:val="0061261C"/>
    <w:rsid w:val="00612633"/>
    <w:rsid w:val="0061380B"/>
    <w:rsid w:val="0061415D"/>
    <w:rsid w:val="00614423"/>
    <w:rsid w:val="006145FE"/>
    <w:rsid w:val="00614724"/>
    <w:rsid w:val="00614C29"/>
    <w:rsid w:val="00615108"/>
    <w:rsid w:val="0061549E"/>
    <w:rsid w:val="00615923"/>
    <w:rsid w:val="0061599A"/>
    <w:rsid w:val="00615A7C"/>
    <w:rsid w:val="00615D86"/>
    <w:rsid w:val="00616327"/>
    <w:rsid w:val="0061639B"/>
    <w:rsid w:val="0061665F"/>
    <w:rsid w:val="00616CE8"/>
    <w:rsid w:val="00616E53"/>
    <w:rsid w:val="00616FA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D7A"/>
    <w:rsid w:val="00626EAB"/>
    <w:rsid w:val="006275C5"/>
    <w:rsid w:val="00627878"/>
    <w:rsid w:val="00630107"/>
    <w:rsid w:val="00630132"/>
    <w:rsid w:val="006307A0"/>
    <w:rsid w:val="00630916"/>
    <w:rsid w:val="00630C52"/>
    <w:rsid w:val="00630C97"/>
    <w:rsid w:val="00630E46"/>
    <w:rsid w:val="00630E51"/>
    <w:rsid w:val="00630EED"/>
    <w:rsid w:val="00631FB7"/>
    <w:rsid w:val="006327AD"/>
    <w:rsid w:val="00632ABC"/>
    <w:rsid w:val="006336EA"/>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C49"/>
    <w:rsid w:val="00637CC5"/>
    <w:rsid w:val="0064019B"/>
    <w:rsid w:val="00640509"/>
    <w:rsid w:val="00640EFA"/>
    <w:rsid w:val="0064171E"/>
    <w:rsid w:val="0064177D"/>
    <w:rsid w:val="00641D99"/>
    <w:rsid w:val="00641E58"/>
    <w:rsid w:val="00641FF1"/>
    <w:rsid w:val="0064219C"/>
    <w:rsid w:val="0064274B"/>
    <w:rsid w:val="00642C7A"/>
    <w:rsid w:val="00642CA3"/>
    <w:rsid w:val="006438DA"/>
    <w:rsid w:val="00644271"/>
    <w:rsid w:val="006445EA"/>
    <w:rsid w:val="0064460E"/>
    <w:rsid w:val="0064481A"/>
    <w:rsid w:val="0064481B"/>
    <w:rsid w:val="00644A70"/>
    <w:rsid w:val="00644B62"/>
    <w:rsid w:val="006451E2"/>
    <w:rsid w:val="00645250"/>
    <w:rsid w:val="0064577E"/>
    <w:rsid w:val="0064584B"/>
    <w:rsid w:val="00645DD4"/>
    <w:rsid w:val="0064620E"/>
    <w:rsid w:val="00646AB3"/>
    <w:rsid w:val="00647701"/>
    <w:rsid w:val="00647E27"/>
    <w:rsid w:val="00647FB0"/>
    <w:rsid w:val="0065009D"/>
    <w:rsid w:val="006503AE"/>
    <w:rsid w:val="006506C0"/>
    <w:rsid w:val="00650737"/>
    <w:rsid w:val="006509D1"/>
    <w:rsid w:val="00651093"/>
    <w:rsid w:val="006511EC"/>
    <w:rsid w:val="00651487"/>
    <w:rsid w:val="00651D3B"/>
    <w:rsid w:val="00651FC0"/>
    <w:rsid w:val="00652046"/>
    <w:rsid w:val="00652541"/>
    <w:rsid w:val="0065275A"/>
    <w:rsid w:val="006529C6"/>
    <w:rsid w:val="00653072"/>
    <w:rsid w:val="00653197"/>
    <w:rsid w:val="006532F1"/>
    <w:rsid w:val="00653895"/>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FE4"/>
    <w:rsid w:val="0065726E"/>
    <w:rsid w:val="006573DE"/>
    <w:rsid w:val="00657F91"/>
    <w:rsid w:val="00660559"/>
    <w:rsid w:val="006606C6"/>
    <w:rsid w:val="00660A0B"/>
    <w:rsid w:val="006613A3"/>
    <w:rsid w:val="00661651"/>
    <w:rsid w:val="006616B1"/>
    <w:rsid w:val="0066177B"/>
    <w:rsid w:val="00661853"/>
    <w:rsid w:val="006619B4"/>
    <w:rsid w:val="00661EEC"/>
    <w:rsid w:val="00661F5C"/>
    <w:rsid w:val="006622C3"/>
    <w:rsid w:val="006627EE"/>
    <w:rsid w:val="00662B17"/>
    <w:rsid w:val="006631D3"/>
    <w:rsid w:val="00663532"/>
    <w:rsid w:val="006637AF"/>
    <w:rsid w:val="00663937"/>
    <w:rsid w:val="00663968"/>
    <w:rsid w:val="00663BB3"/>
    <w:rsid w:val="00663E46"/>
    <w:rsid w:val="00663F28"/>
    <w:rsid w:val="006646F4"/>
    <w:rsid w:val="00665913"/>
    <w:rsid w:val="00665A71"/>
    <w:rsid w:val="0066619D"/>
    <w:rsid w:val="006665B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269E"/>
    <w:rsid w:val="00672E05"/>
    <w:rsid w:val="006730D8"/>
    <w:rsid w:val="00673C89"/>
    <w:rsid w:val="00673DCE"/>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712E"/>
    <w:rsid w:val="00677197"/>
    <w:rsid w:val="006777A1"/>
    <w:rsid w:val="00677879"/>
    <w:rsid w:val="00677F78"/>
    <w:rsid w:val="00680248"/>
    <w:rsid w:val="006803F7"/>
    <w:rsid w:val="006811DD"/>
    <w:rsid w:val="00681DA4"/>
    <w:rsid w:val="00681FAC"/>
    <w:rsid w:val="0068228F"/>
    <w:rsid w:val="00682457"/>
    <w:rsid w:val="0068272E"/>
    <w:rsid w:val="0068278C"/>
    <w:rsid w:val="00683186"/>
    <w:rsid w:val="006831BB"/>
    <w:rsid w:val="00683A09"/>
    <w:rsid w:val="00683BFC"/>
    <w:rsid w:val="00683F71"/>
    <w:rsid w:val="006844E1"/>
    <w:rsid w:val="00684A0D"/>
    <w:rsid w:val="00684C4C"/>
    <w:rsid w:val="006854CC"/>
    <w:rsid w:val="006854E1"/>
    <w:rsid w:val="00685557"/>
    <w:rsid w:val="006856D1"/>
    <w:rsid w:val="00685A11"/>
    <w:rsid w:val="00685E0B"/>
    <w:rsid w:val="00685FB6"/>
    <w:rsid w:val="00686295"/>
    <w:rsid w:val="006864F7"/>
    <w:rsid w:val="006866ED"/>
    <w:rsid w:val="00686840"/>
    <w:rsid w:val="006872D1"/>
    <w:rsid w:val="00687446"/>
    <w:rsid w:val="0068748B"/>
    <w:rsid w:val="0068787C"/>
    <w:rsid w:val="00690A02"/>
    <w:rsid w:val="00690C3E"/>
    <w:rsid w:val="00691724"/>
    <w:rsid w:val="006917B5"/>
    <w:rsid w:val="00691875"/>
    <w:rsid w:val="00691CD4"/>
    <w:rsid w:val="00691D18"/>
    <w:rsid w:val="00691E7F"/>
    <w:rsid w:val="00692348"/>
    <w:rsid w:val="00692454"/>
    <w:rsid w:val="0069250E"/>
    <w:rsid w:val="00692738"/>
    <w:rsid w:val="006929D1"/>
    <w:rsid w:val="00692A0C"/>
    <w:rsid w:val="00692F70"/>
    <w:rsid w:val="006933E8"/>
    <w:rsid w:val="00693C5B"/>
    <w:rsid w:val="0069421A"/>
    <w:rsid w:val="00694348"/>
    <w:rsid w:val="006943C8"/>
    <w:rsid w:val="0069544E"/>
    <w:rsid w:val="00695604"/>
    <w:rsid w:val="0069570B"/>
    <w:rsid w:val="006957E7"/>
    <w:rsid w:val="00695F6C"/>
    <w:rsid w:val="00696822"/>
    <w:rsid w:val="00696873"/>
    <w:rsid w:val="00696A76"/>
    <w:rsid w:val="00696E04"/>
    <w:rsid w:val="00696E4F"/>
    <w:rsid w:val="00696E85"/>
    <w:rsid w:val="006972CB"/>
    <w:rsid w:val="0069753B"/>
    <w:rsid w:val="00697623"/>
    <w:rsid w:val="00697CED"/>
    <w:rsid w:val="00697F6A"/>
    <w:rsid w:val="00697FE0"/>
    <w:rsid w:val="00697FED"/>
    <w:rsid w:val="006A06A3"/>
    <w:rsid w:val="006A0A32"/>
    <w:rsid w:val="006A0E6A"/>
    <w:rsid w:val="006A10DD"/>
    <w:rsid w:val="006A124C"/>
    <w:rsid w:val="006A1391"/>
    <w:rsid w:val="006A13A0"/>
    <w:rsid w:val="006A16A5"/>
    <w:rsid w:val="006A180C"/>
    <w:rsid w:val="006A1C30"/>
    <w:rsid w:val="006A1D86"/>
    <w:rsid w:val="006A1DA8"/>
    <w:rsid w:val="006A20B7"/>
    <w:rsid w:val="006A25F3"/>
    <w:rsid w:val="006A27E1"/>
    <w:rsid w:val="006A2A96"/>
    <w:rsid w:val="006A35F3"/>
    <w:rsid w:val="006A3DEE"/>
    <w:rsid w:val="006A3E7D"/>
    <w:rsid w:val="006A43EE"/>
    <w:rsid w:val="006A45FA"/>
    <w:rsid w:val="006A4A78"/>
    <w:rsid w:val="006A50C7"/>
    <w:rsid w:val="006A5338"/>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304"/>
    <w:rsid w:val="006B1B3B"/>
    <w:rsid w:val="006B2A09"/>
    <w:rsid w:val="006B2BBF"/>
    <w:rsid w:val="006B2D37"/>
    <w:rsid w:val="006B3023"/>
    <w:rsid w:val="006B3218"/>
    <w:rsid w:val="006B34F7"/>
    <w:rsid w:val="006B3D29"/>
    <w:rsid w:val="006B4195"/>
    <w:rsid w:val="006B42C9"/>
    <w:rsid w:val="006B45CF"/>
    <w:rsid w:val="006B465E"/>
    <w:rsid w:val="006B493F"/>
    <w:rsid w:val="006B58C2"/>
    <w:rsid w:val="006B5CA7"/>
    <w:rsid w:val="006B602A"/>
    <w:rsid w:val="006B6A58"/>
    <w:rsid w:val="006B6AB8"/>
    <w:rsid w:val="006B6B16"/>
    <w:rsid w:val="006B6E76"/>
    <w:rsid w:val="006B6FFA"/>
    <w:rsid w:val="006B7546"/>
    <w:rsid w:val="006B7C87"/>
    <w:rsid w:val="006B7E5B"/>
    <w:rsid w:val="006C067F"/>
    <w:rsid w:val="006C09E1"/>
    <w:rsid w:val="006C108A"/>
    <w:rsid w:val="006C1201"/>
    <w:rsid w:val="006C18AB"/>
    <w:rsid w:val="006C1F8C"/>
    <w:rsid w:val="006C24E5"/>
    <w:rsid w:val="006C2540"/>
    <w:rsid w:val="006C2586"/>
    <w:rsid w:val="006C2D0A"/>
    <w:rsid w:val="006C2F18"/>
    <w:rsid w:val="006C34B5"/>
    <w:rsid w:val="006C3640"/>
    <w:rsid w:val="006C370E"/>
    <w:rsid w:val="006C38C2"/>
    <w:rsid w:val="006C3A41"/>
    <w:rsid w:val="006C3E02"/>
    <w:rsid w:val="006C4312"/>
    <w:rsid w:val="006C43ED"/>
    <w:rsid w:val="006C4435"/>
    <w:rsid w:val="006C5330"/>
    <w:rsid w:val="006C56BD"/>
    <w:rsid w:val="006C5DD0"/>
    <w:rsid w:val="006C6048"/>
    <w:rsid w:val="006C6DFC"/>
    <w:rsid w:val="006C7417"/>
    <w:rsid w:val="006C7530"/>
    <w:rsid w:val="006C78C8"/>
    <w:rsid w:val="006C795B"/>
    <w:rsid w:val="006C7BF3"/>
    <w:rsid w:val="006C7DC7"/>
    <w:rsid w:val="006D01AD"/>
    <w:rsid w:val="006D0A30"/>
    <w:rsid w:val="006D0C0D"/>
    <w:rsid w:val="006D0C49"/>
    <w:rsid w:val="006D0CA6"/>
    <w:rsid w:val="006D0D81"/>
    <w:rsid w:val="006D0EFF"/>
    <w:rsid w:val="006D0F33"/>
    <w:rsid w:val="006D1007"/>
    <w:rsid w:val="006D104A"/>
    <w:rsid w:val="006D1810"/>
    <w:rsid w:val="006D1CB4"/>
    <w:rsid w:val="006D1FA3"/>
    <w:rsid w:val="006D289B"/>
    <w:rsid w:val="006D2A59"/>
    <w:rsid w:val="006D2EDB"/>
    <w:rsid w:val="006D3160"/>
    <w:rsid w:val="006D361F"/>
    <w:rsid w:val="006D37B9"/>
    <w:rsid w:val="006D42D6"/>
    <w:rsid w:val="006D44A2"/>
    <w:rsid w:val="006D4FEC"/>
    <w:rsid w:val="006D51D9"/>
    <w:rsid w:val="006D5D05"/>
    <w:rsid w:val="006D5D0F"/>
    <w:rsid w:val="006D609B"/>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5D2D"/>
    <w:rsid w:val="006F62D1"/>
    <w:rsid w:val="006F6CB8"/>
    <w:rsid w:val="006F6DDA"/>
    <w:rsid w:val="006F76BA"/>
    <w:rsid w:val="006F7798"/>
    <w:rsid w:val="006F77C9"/>
    <w:rsid w:val="006F7816"/>
    <w:rsid w:val="006F7982"/>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0A4"/>
    <w:rsid w:val="00710188"/>
    <w:rsid w:val="007107A9"/>
    <w:rsid w:val="00710826"/>
    <w:rsid w:val="00710D9F"/>
    <w:rsid w:val="0071139A"/>
    <w:rsid w:val="00711443"/>
    <w:rsid w:val="0071152F"/>
    <w:rsid w:val="007119C4"/>
    <w:rsid w:val="007120DB"/>
    <w:rsid w:val="007127E2"/>
    <w:rsid w:val="00712D09"/>
    <w:rsid w:val="00712D6A"/>
    <w:rsid w:val="00712D8B"/>
    <w:rsid w:val="00713507"/>
    <w:rsid w:val="0071390E"/>
    <w:rsid w:val="00713974"/>
    <w:rsid w:val="00713A66"/>
    <w:rsid w:val="00713FA2"/>
    <w:rsid w:val="007144AD"/>
    <w:rsid w:val="00714583"/>
    <w:rsid w:val="00714731"/>
    <w:rsid w:val="00714BA8"/>
    <w:rsid w:val="00714E7D"/>
    <w:rsid w:val="00715254"/>
    <w:rsid w:val="0071534F"/>
    <w:rsid w:val="00715458"/>
    <w:rsid w:val="00715499"/>
    <w:rsid w:val="00715B70"/>
    <w:rsid w:val="00715CDB"/>
    <w:rsid w:val="00716B54"/>
    <w:rsid w:val="00716D84"/>
    <w:rsid w:val="00717126"/>
    <w:rsid w:val="00717601"/>
    <w:rsid w:val="00717C6C"/>
    <w:rsid w:val="00717EAF"/>
    <w:rsid w:val="00720B57"/>
    <w:rsid w:val="00720F82"/>
    <w:rsid w:val="007210F6"/>
    <w:rsid w:val="00721163"/>
    <w:rsid w:val="00721F70"/>
    <w:rsid w:val="00722058"/>
    <w:rsid w:val="0072286D"/>
    <w:rsid w:val="00722E6C"/>
    <w:rsid w:val="00723487"/>
    <w:rsid w:val="007235F7"/>
    <w:rsid w:val="0072390B"/>
    <w:rsid w:val="00723B43"/>
    <w:rsid w:val="00723BBF"/>
    <w:rsid w:val="0072420B"/>
    <w:rsid w:val="00724268"/>
    <w:rsid w:val="00724281"/>
    <w:rsid w:val="007244ED"/>
    <w:rsid w:val="00724DFA"/>
    <w:rsid w:val="007253B6"/>
    <w:rsid w:val="00725AE8"/>
    <w:rsid w:val="00725CA2"/>
    <w:rsid w:val="00725F40"/>
    <w:rsid w:val="007266EA"/>
    <w:rsid w:val="00726F8E"/>
    <w:rsid w:val="00727684"/>
    <w:rsid w:val="0072777A"/>
    <w:rsid w:val="00727CB9"/>
    <w:rsid w:val="00727E43"/>
    <w:rsid w:val="00730357"/>
    <w:rsid w:val="00730892"/>
    <w:rsid w:val="00731178"/>
    <w:rsid w:val="007311A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F7A"/>
    <w:rsid w:val="00732FB2"/>
    <w:rsid w:val="00732FCB"/>
    <w:rsid w:val="00733046"/>
    <w:rsid w:val="00733447"/>
    <w:rsid w:val="00733717"/>
    <w:rsid w:val="007337FD"/>
    <w:rsid w:val="00733D41"/>
    <w:rsid w:val="00733D6E"/>
    <w:rsid w:val="0073407F"/>
    <w:rsid w:val="007344BE"/>
    <w:rsid w:val="00735A0B"/>
    <w:rsid w:val="00735E01"/>
    <w:rsid w:val="00736413"/>
    <w:rsid w:val="00736B2C"/>
    <w:rsid w:val="00736E02"/>
    <w:rsid w:val="00736F2F"/>
    <w:rsid w:val="0073705B"/>
    <w:rsid w:val="00737B9A"/>
    <w:rsid w:val="00737BA0"/>
    <w:rsid w:val="00737DCB"/>
    <w:rsid w:val="00740051"/>
    <w:rsid w:val="0074049E"/>
    <w:rsid w:val="0074058B"/>
    <w:rsid w:val="007407CE"/>
    <w:rsid w:val="007420C9"/>
    <w:rsid w:val="00742A0A"/>
    <w:rsid w:val="00742B7E"/>
    <w:rsid w:val="00742C9F"/>
    <w:rsid w:val="00742D42"/>
    <w:rsid w:val="00742E72"/>
    <w:rsid w:val="00742F18"/>
    <w:rsid w:val="0074314C"/>
    <w:rsid w:val="007432DB"/>
    <w:rsid w:val="0074345B"/>
    <w:rsid w:val="0074353B"/>
    <w:rsid w:val="00744252"/>
    <w:rsid w:val="007442A9"/>
    <w:rsid w:val="00744E4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83D"/>
    <w:rsid w:val="00750AC8"/>
    <w:rsid w:val="00750F59"/>
    <w:rsid w:val="007510E2"/>
    <w:rsid w:val="00751275"/>
    <w:rsid w:val="007513B5"/>
    <w:rsid w:val="00751460"/>
    <w:rsid w:val="007527D9"/>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CB3"/>
    <w:rsid w:val="00757F79"/>
    <w:rsid w:val="0076024F"/>
    <w:rsid w:val="00760AB8"/>
    <w:rsid w:val="00761725"/>
    <w:rsid w:val="00761C49"/>
    <w:rsid w:val="00761CFE"/>
    <w:rsid w:val="00762579"/>
    <w:rsid w:val="00762B5B"/>
    <w:rsid w:val="007632B8"/>
    <w:rsid w:val="007635BE"/>
    <w:rsid w:val="00763921"/>
    <w:rsid w:val="00763A81"/>
    <w:rsid w:val="00763F6A"/>
    <w:rsid w:val="0076414A"/>
    <w:rsid w:val="007641F1"/>
    <w:rsid w:val="00764F05"/>
    <w:rsid w:val="00764F19"/>
    <w:rsid w:val="007658BF"/>
    <w:rsid w:val="00765A73"/>
    <w:rsid w:val="00765B92"/>
    <w:rsid w:val="00765C14"/>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D9"/>
    <w:rsid w:val="00772B6F"/>
    <w:rsid w:val="007730AF"/>
    <w:rsid w:val="007736CF"/>
    <w:rsid w:val="00773AFC"/>
    <w:rsid w:val="00773E9D"/>
    <w:rsid w:val="00773EFE"/>
    <w:rsid w:val="00774710"/>
    <w:rsid w:val="007748E1"/>
    <w:rsid w:val="00774DB0"/>
    <w:rsid w:val="00775017"/>
    <w:rsid w:val="007759B5"/>
    <w:rsid w:val="00775CAB"/>
    <w:rsid w:val="00775DB3"/>
    <w:rsid w:val="00776671"/>
    <w:rsid w:val="00776756"/>
    <w:rsid w:val="00776AE8"/>
    <w:rsid w:val="00776CDD"/>
    <w:rsid w:val="00776E14"/>
    <w:rsid w:val="007776C0"/>
    <w:rsid w:val="007779F1"/>
    <w:rsid w:val="00777CB2"/>
    <w:rsid w:val="00777DAA"/>
    <w:rsid w:val="00777FF2"/>
    <w:rsid w:val="007805B0"/>
    <w:rsid w:val="007808F8"/>
    <w:rsid w:val="00780DE3"/>
    <w:rsid w:val="00780DE9"/>
    <w:rsid w:val="00781687"/>
    <w:rsid w:val="007817AA"/>
    <w:rsid w:val="00781D70"/>
    <w:rsid w:val="00781DAD"/>
    <w:rsid w:val="00781EE2"/>
    <w:rsid w:val="007821D5"/>
    <w:rsid w:val="007828E4"/>
    <w:rsid w:val="00782AD4"/>
    <w:rsid w:val="00782D17"/>
    <w:rsid w:val="00783152"/>
    <w:rsid w:val="00783937"/>
    <w:rsid w:val="007844E7"/>
    <w:rsid w:val="00784710"/>
    <w:rsid w:val="00784C08"/>
    <w:rsid w:val="007855FE"/>
    <w:rsid w:val="00785B97"/>
    <w:rsid w:val="00785BA6"/>
    <w:rsid w:val="0078601E"/>
    <w:rsid w:val="007869D0"/>
    <w:rsid w:val="00786D3C"/>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892"/>
    <w:rsid w:val="00793417"/>
    <w:rsid w:val="00793ED1"/>
    <w:rsid w:val="00794BB6"/>
    <w:rsid w:val="007950B4"/>
    <w:rsid w:val="00796B64"/>
    <w:rsid w:val="00796C36"/>
    <w:rsid w:val="00796DA1"/>
    <w:rsid w:val="00797217"/>
    <w:rsid w:val="00797FA5"/>
    <w:rsid w:val="007A0166"/>
    <w:rsid w:val="007A0521"/>
    <w:rsid w:val="007A091B"/>
    <w:rsid w:val="007A112C"/>
    <w:rsid w:val="007A1767"/>
    <w:rsid w:val="007A2245"/>
    <w:rsid w:val="007A2273"/>
    <w:rsid w:val="007A2A78"/>
    <w:rsid w:val="007A2CC7"/>
    <w:rsid w:val="007A31FD"/>
    <w:rsid w:val="007A35C5"/>
    <w:rsid w:val="007A3813"/>
    <w:rsid w:val="007A4653"/>
    <w:rsid w:val="007A4715"/>
    <w:rsid w:val="007A4AE3"/>
    <w:rsid w:val="007A4C83"/>
    <w:rsid w:val="007A5383"/>
    <w:rsid w:val="007A53DA"/>
    <w:rsid w:val="007A6292"/>
    <w:rsid w:val="007A674F"/>
    <w:rsid w:val="007A6D99"/>
    <w:rsid w:val="007A6DA8"/>
    <w:rsid w:val="007A711B"/>
    <w:rsid w:val="007A75BA"/>
    <w:rsid w:val="007B0792"/>
    <w:rsid w:val="007B144C"/>
    <w:rsid w:val="007B20D0"/>
    <w:rsid w:val="007B249D"/>
    <w:rsid w:val="007B2783"/>
    <w:rsid w:val="007B2A26"/>
    <w:rsid w:val="007B2A40"/>
    <w:rsid w:val="007B31D4"/>
    <w:rsid w:val="007B36EF"/>
    <w:rsid w:val="007B3F07"/>
    <w:rsid w:val="007B473F"/>
    <w:rsid w:val="007B495A"/>
    <w:rsid w:val="007B4A48"/>
    <w:rsid w:val="007B677C"/>
    <w:rsid w:val="007B6A82"/>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593"/>
    <w:rsid w:val="007C3CA6"/>
    <w:rsid w:val="007C43DE"/>
    <w:rsid w:val="007C472A"/>
    <w:rsid w:val="007C4895"/>
    <w:rsid w:val="007C4946"/>
    <w:rsid w:val="007C4B97"/>
    <w:rsid w:val="007C5FC4"/>
    <w:rsid w:val="007C64D3"/>
    <w:rsid w:val="007C7E89"/>
    <w:rsid w:val="007D0693"/>
    <w:rsid w:val="007D0D49"/>
    <w:rsid w:val="007D0D79"/>
    <w:rsid w:val="007D0F22"/>
    <w:rsid w:val="007D1662"/>
    <w:rsid w:val="007D257E"/>
    <w:rsid w:val="007D2812"/>
    <w:rsid w:val="007D2857"/>
    <w:rsid w:val="007D28E9"/>
    <w:rsid w:val="007D3323"/>
    <w:rsid w:val="007D3349"/>
    <w:rsid w:val="007D39F2"/>
    <w:rsid w:val="007D3A8E"/>
    <w:rsid w:val="007D3E0C"/>
    <w:rsid w:val="007D4330"/>
    <w:rsid w:val="007D450F"/>
    <w:rsid w:val="007D4523"/>
    <w:rsid w:val="007D46CF"/>
    <w:rsid w:val="007D471B"/>
    <w:rsid w:val="007D49E5"/>
    <w:rsid w:val="007D50C3"/>
    <w:rsid w:val="007D53E9"/>
    <w:rsid w:val="007D57EA"/>
    <w:rsid w:val="007D5878"/>
    <w:rsid w:val="007D5E6E"/>
    <w:rsid w:val="007D5F65"/>
    <w:rsid w:val="007D6E8F"/>
    <w:rsid w:val="007D6F0C"/>
    <w:rsid w:val="007D73FF"/>
    <w:rsid w:val="007D7800"/>
    <w:rsid w:val="007D7F3E"/>
    <w:rsid w:val="007E0479"/>
    <w:rsid w:val="007E0625"/>
    <w:rsid w:val="007E0A21"/>
    <w:rsid w:val="007E0E81"/>
    <w:rsid w:val="007E1576"/>
    <w:rsid w:val="007E24FD"/>
    <w:rsid w:val="007E26DF"/>
    <w:rsid w:val="007E26F2"/>
    <w:rsid w:val="007E2C84"/>
    <w:rsid w:val="007E3745"/>
    <w:rsid w:val="007E3D06"/>
    <w:rsid w:val="007E49E1"/>
    <w:rsid w:val="007E4C59"/>
    <w:rsid w:val="007E4D84"/>
    <w:rsid w:val="007E5087"/>
    <w:rsid w:val="007E5314"/>
    <w:rsid w:val="007E5358"/>
    <w:rsid w:val="007E5AAB"/>
    <w:rsid w:val="007E5BAB"/>
    <w:rsid w:val="007E61E9"/>
    <w:rsid w:val="007E642A"/>
    <w:rsid w:val="007E66EC"/>
    <w:rsid w:val="007E6CDE"/>
    <w:rsid w:val="007E70A1"/>
    <w:rsid w:val="007E74E3"/>
    <w:rsid w:val="007F02F8"/>
    <w:rsid w:val="007F0359"/>
    <w:rsid w:val="007F0659"/>
    <w:rsid w:val="007F11BE"/>
    <w:rsid w:val="007F120D"/>
    <w:rsid w:val="007F1325"/>
    <w:rsid w:val="007F19B1"/>
    <w:rsid w:val="007F1E1A"/>
    <w:rsid w:val="007F1EBC"/>
    <w:rsid w:val="007F1F77"/>
    <w:rsid w:val="007F2358"/>
    <w:rsid w:val="007F2590"/>
    <w:rsid w:val="007F262A"/>
    <w:rsid w:val="007F270A"/>
    <w:rsid w:val="007F2D96"/>
    <w:rsid w:val="007F32D9"/>
    <w:rsid w:val="007F3619"/>
    <w:rsid w:val="007F3A7C"/>
    <w:rsid w:val="007F3B55"/>
    <w:rsid w:val="007F4899"/>
    <w:rsid w:val="007F4D3D"/>
    <w:rsid w:val="007F4D89"/>
    <w:rsid w:val="007F54AE"/>
    <w:rsid w:val="007F54C9"/>
    <w:rsid w:val="007F556E"/>
    <w:rsid w:val="007F57F7"/>
    <w:rsid w:val="007F5843"/>
    <w:rsid w:val="007F5F65"/>
    <w:rsid w:val="007F6442"/>
    <w:rsid w:val="007F6B07"/>
    <w:rsid w:val="007F759E"/>
    <w:rsid w:val="007F77E8"/>
    <w:rsid w:val="007F7AE1"/>
    <w:rsid w:val="007F7F23"/>
    <w:rsid w:val="008003C6"/>
    <w:rsid w:val="008008D5"/>
    <w:rsid w:val="00800A2B"/>
    <w:rsid w:val="00800C93"/>
    <w:rsid w:val="00800CBD"/>
    <w:rsid w:val="00800EAE"/>
    <w:rsid w:val="008018A1"/>
    <w:rsid w:val="00801ABD"/>
    <w:rsid w:val="00801ABF"/>
    <w:rsid w:val="008025E9"/>
    <w:rsid w:val="0080271A"/>
    <w:rsid w:val="008029C0"/>
    <w:rsid w:val="0080333F"/>
    <w:rsid w:val="008040B2"/>
    <w:rsid w:val="008045A4"/>
    <w:rsid w:val="008048CD"/>
    <w:rsid w:val="00804AF8"/>
    <w:rsid w:val="008053A8"/>
    <w:rsid w:val="00805719"/>
    <w:rsid w:val="00805D38"/>
    <w:rsid w:val="00805F64"/>
    <w:rsid w:val="00805FF6"/>
    <w:rsid w:val="008060DD"/>
    <w:rsid w:val="00806A99"/>
    <w:rsid w:val="00806FBE"/>
    <w:rsid w:val="008070E8"/>
    <w:rsid w:val="008074BA"/>
    <w:rsid w:val="008076DD"/>
    <w:rsid w:val="008077E5"/>
    <w:rsid w:val="00807977"/>
    <w:rsid w:val="00807D1E"/>
    <w:rsid w:val="0081023F"/>
    <w:rsid w:val="008103C7"/>
    <w:rsid w:val="00810702"/>
    <w:rsid w:val="00810F42"/>
    <w:rsid w:val="00810F97"/>
    <w:rsid w:val="00811404"/>
    <w:rsid w:val="00812420"/>
    <w:rsid w:val="00812507"/>
    <w:rsid w:val="00812512"/>
    <w:rsid w:val="008125C6"/>
    <w:rsid w:val="00812A85"/>
    <w:rsid w:val="00813174"/>
    <w:rsid w:val="00813412"/>
    <w:rsid w:val="00813B80"/>
    <w:rsid w:val="00813B9E"/>
    <w:rsid w:val="008143B4"/>
    <w:rsid w:val="00814E7D"/>
    <w:rsid w:val="00815510"/>
    <w:rsid w:val="00815655"/>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AC7"/>
    <w:rsid w:val="00827B5F"/>
    <w:rsid w:val="00827E4E"/>
    <w:rsid w:val="00830352"/>
    <w:rsid w:val="008303E1"/>
    <w:rsid w:val="00830CA1"/>
    <w:rsid w:val="00831480"/>
    <w:rsid w:val="008314D6"/>
    <w:rsid w:val="00831561"/>
    <w:rsid w:val="008317B6"/>
    <w:rsid w:val="00831AA1"/>
    <w:rsid w:val="008330E9"/>
    <w:rsid w:val="0083330B"/>
    <w:rsid w:val="00833585"/>
    <w:rsid w:val="00834570"/>
    <w:rsid w:val="00834589"/>
    <w:rsid w:val="0083483D"/>
    <w:rsid w:val="008348BF"/>
    <w:rsid w:val="0083534D"/>
    <w:rsid w:val="008357E8"/>
    <w:rsid w:val="008361C9"/>
    <w:rsid w:val="008365F1"/>
    <w:rsid w:val="008366EF"/>
    <w:rsid w:val="00836759"/>
    <w:rsid w:val="008373F1"/>
    <w:rsid w:val="008375CF"/>
    <w:rsid w:val="00837A46"/>
    <w:rsid w:val="00837F1E"/>
    <w:rsid w:val="008400D8"/>
    <w:rsid w:val="00840445"/>
    <w:rsid w:val="00840518"/>
    <w:rsid w:val="0084058F"/>
    <w:rsid w:val="008409FB"/>
    <w:rsid w:val="00840AF3"/>
    <w:rsid w:val="00840FCA"/>
    <w:rsid w:val="00840FF5"/>
    <w:rsid w:val="00841624"/>
    <w:rsid w:val="00842106"/>
    <w:rsid w:val="008421B6"/>
    <w:rsid w:val="00842211"/>
    <w:rsid w:val="00842266"/>
    <w:rsid w:val="00842391"/>
    <w:rsid w:val="00842885"/>
    <w:rsid w:val="00842A47"/>
    <w:rsid w:val="00842B01"/>
    <w:rsid w:val="00842C70"/>
    <w:rsid w:val="00843604"/>
    <w:rsid w:val="008439D7"/>
    <w:rsid w:val="00843D37"/>
    <w:rsid w:val="008447F9"/>
    <w:rsid w:val="00844834"/>
    <w:rsid w:val="00845A21"/>
    <w:rsid w:val="00845D66"/>
    <w:rsid w:val="00845D87"/>
    <w:rsid w:val="0084644F"/>
    <w:rsid w:val="00846697"/>
    <w:rsid w:val="0084698B"/>
    <w:rsid w:val="00846F3B"/>
    <w:rsid w:val="00847A72"/>
    <w:rsid w:val="008500FF"/>
    <w:rsid w:val="00850154"/>
    <w:rsid w:val="008503BF"/>
    <w:rsid w:val="0085099E"/>
    <w:rsid w:val="0085125B"/>
    <w:rsid w:val="00852215"/>
    <w:rsid w:val="008526F3"/>
    <w:rsid w:val="00852727"/>
    <w:rsid w:val="008528DC"/>
    <w:rsid w:val="00852B5C"/>
    <w:rsid w:val="00852CFF"/>
    <w:rsid w:val="00853014"/>
    <w:rsid w:val="0085342F"/>
    <w:rsid w:val="008543BA"/>
    <w:rsid w:val="008547B1"/>
    <w:rsid w:val="00855841"/>
    <w:rsid w:val="00855B11"/>
    <w:rsid w:val="00855DFC"/>
    <w:rsid w:val="0085670D"/>
    <w:rsid w:val="00856AF1"/>
    <w:rsid w:val="00856BD2"/>
    <w:rsid w:val="00856F92"/>
    <w:rsid w:val="00856FE7"/>
    <w:rsid w:val="00857055"/>
    <w:rsid w:val="00857139"/>
    <w:rsid w:val="008577D3"/>
    <w:rsid w:val="00857928"/>
    <w:rsid w:val="00857BFF"/>
    <w:rsid w:val="0086016D"/>
    <w:rsid w:val="008601F7"/>
    <w:rsid w:val="008602C6"/>
    <w:rsid w:val="00860318"/>
    <w:rsid w:val="00860934"/>
    <w:rsid w:val="00860A76"/>
    <w:rsid w:val="00860AEC"/>
    <w:rsid w:val="00861265"/>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AA5"/>
    <w:rsid w:val="00864B49"/>
    <w:rsid w:val="00864F59"/>
    <w:rsid w:val="00865648"/>
    <w:rsid w:val="00865B5E"/>
    <w:rsid w:val="00865C3A"/>
    <w:rsid w:val="008665E1"/>
    <w:rsid w:val="0086675F"/>
    <w:rsid w:val="00866AAC"/>
    <w:rsid w:val="00866AC9"/>
    <w:rsid w:val="00867174"/>
    <w:rsid w:val="0086743C"/>
    <w:rsid w:val="008676EC"/>
    <w:rsid w:val="00867F00"/>
    <w:rsid w:val="00870288"/>
    <w:rsid w:val="0087095F"/>
    <w:rsid w:val="00870EF3"/>
    <w:rsid w:val="00871002"/>
    <w:rsid w:val="008710A0"/>
    <w:rsid w:val="0087167E"/>
    <w:rsid w:val="00871C12"/>
    <w:rsid w:val="00871D33"/>
    <w:rsid w:val="0087244D"/>
    <w:rsid w:val="00872486"/>
    <w:rsid w:val="00872C2F"/>
    <w:rsid w:val="00872E58"/>
    <w:rsid w:val="008732BB"/>
    <w:rsid w:val="008733AF"/>
    <w:rsid w:val="008737CF"/>
    <w:rsid w:val="0087385D"/>
    <w:rsid w:val="00873910"/>
    <w:rsid w:val="00873DF2"/>
    <w:rsid w:val="0087402A"/>
    <w:rsid w:val="008743BE"/>
    <w:rsid w:val="008745D0"/>
    <w:rsid w:val="00874722"/>
    <w:rsid w:val="00874AE8"/>
    <w:rsid w:val="00875203"/>
    <w:rsid w:val="008753B0"/>
    <w:rsid w:val="0087542C"/>
    <w:rsid w:val="00875455"/>
    <w:rsid w:val="00875599"/>
    <w:rsid w:val="00875A44"/>
    <w:rsid w:val="00875AAB"/>
    <w:rsid w:val="00875EE9"/>
    <w:rsid w:val="00876521"/>
    <w:rsid w:val="0087658B"/>
    <w:rsid w:val="00876738"/>
    <w:rsid w:val="00876935"/>
    <w:rsid w:val="00876E1A"/>
    <w:rsid w:val="008771AD"/>
    <w:rsid w:val="008771B2"/>
    <w:rsid w:val="00877472"/>
    <w:rsid w:val="00877B8C"/>
    <w:rsid w:val="00877EA3"/>
    <w:rsid w:val="0088028D"/>
    <w:rsid w:val="008802EF"/>
    <w:rsid w:val="0088031B"/>
    <w:rsid w:val="00880778"/>
    <w:rsid w:val="008808A8"/>
    <w:rsid w:val="00881116"/>
    <w:rsid w:val="008817DC"/>
    <w:rsid w:val="00881EED"/>
    <w:rsid w:val="0088261A"/>
    <w:rsid w:val="008826BE"/>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9E2"/>
    <w:rsid w:val="00885CF7"/>
    <w:rsid w:val="00885E3F"/>
    <w:rsid w:val="00886241"/>
    <w:rsid w:val="0088630E"/>
    <w:rsid w:val="00886A15"/>
    <w:rsid w:val="008875DA"/>
    <w:rsid w:val="0088766C"/>
    <w:rsid w:val="00890728"/>
    <w:rsid w:val="00890AA0"/>
    <w:rsid w:val="00890C30"/>
    <w:rsid w:val="00890DA8"/>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84E"/>
    <w:rsid w:val="00895BB6"/>
    <w:rsid w:val="00895F91"/>
    <w:rsid w:val="0089676D"/>
    <w:rsid w:val="00896A5D"/>
    <w:rsid w:val="00896B33"/>
    <w:rsid w:val="00896CC1"/>
    <w:rsid w:val="00896DDA"/>
    <w:rsid w:val="00896E32"/>
    <w:rsid w:val="00896EE9"/>
    <w:rsid w:val="00896F50"/>
    <w:rsid w:val="0089771D"/>
    <w:rsid w:val="008977FB"/>
    <w:rsid w:val="00897ACC"/>
    <w:rsid w:val="00897E1F"/>
    <w:rsid w:val="00897FB1"/>
    <w:rsid w:val="008A088A"/>
    <w:rsid w:val="008A0A35"/>
    <w:rsid w:val="008A0C4E"/>
    <w:rsid w:val="008A0D95"/>
    <w:rsid w:val="008A1689"/>
    <w:rsid w:val="008A1758"/>
    <w:rsid w:val="008A18A4"/>
    <w:rsid w:val="008A1C1F"/>
    <w:rsid w:val="008A1C5C"/>
    <w:rsid w:val="008A2031"/>
    <w:rsid w:val="008A2EBB"/>
    <w:rsid w:val="008A2F78"/>
    <w:rsid w:val="008A3075"/>
    <w:rsid w:val="008A3C3D"/>
    <w:rsid w:val="008A3FB0"/>
    <w:rsid w:val="008A4186"/>
    <w:rsid w:val="008A44EF"/>
    <w:rsid w:val="008A46D0"/>
    <w:rsid w:val="008A4B3D"/>
    <w:rsid w:val="008A54BC"/>
    <w:rsid w:val="008A553C"/>
    <w:rsid w:val="008A5F83"/>
    <w:rsid w:val="008A6180"/>
    <w:rsid w:val="008A63B3"/>
    <w:rsid w:val="008A642C"/>
    <w:rsid w:val="008A6496"/>
    <w:rsid w:val="008A68EF"/>
    <w:rsid w:val="008A6B95"/>
    <w:rsid w:val="008A6D0E"/>
    <w:rsid w:val="008A6E86"/>
    <w:rsid w:val="008A76D3"/>
    <w:rsid w:val="008A7781"/>
    <w:rsid w:val="008A799E"/>
    <w:rsid w:val="008B000C"/>
    <w:rsid w:val="008B0952"/>
    <w:rsid w:val="008B0EA1"/>
    <w:rsid w:val="008B1AF4"/>
    <w:rsid w:val="008B1BCB"/>
    <w:rsid w:val="008B1D5F"/>
    <w:rsid w:val="008B23CA"/>
    <w:rsid w:val="008B28E1"/>
    <w:rsid w:val="008B3AE1"/>
    <w:rsid w:val="008B420E"/>
    <w:rsid w:val="008B45FF"/>
    <w:rsid w:val="008B4901"/>
    <w:rsid w:val="008B4ED8"/>
    <w:rsid w:val="008B51A9"/>
    <w:rsid w:val="008B5A86"/>
    <w:rsid w:val="008B5BD9"/>
    <w:rsid w:val="008B5C77"/>
    <w:rsid w:val="008B5FCF"/>
    <w:rsid w:val="008B6665"/>
    <w:rsid w:val="008B689C"/>
    <w:rsid w:val="008B7262"/>
    <w:rsid w:val="008B7405"/>
    <w:rsid w:val="008C0126"/>
    <w:rsid w:val="008C0685"/>
    <w:rsid w:val="008C1152"/>
    <w:rsid w:val="008C161A"/>
    <w:rsid w:val="008C172C"/>
    <w:rsid w:val="008C198C"/>
    <w:rsid w:val="008C19B6"/>
    <w:rsid w:val="008C2141"/>
    <w:rsid w:val="008C236A"/>
    <w:rsid w:val="008C236C"/>
    <w:rsid w:val="008C23AD"/>
    <w:rsid w:val="008C275D"/>
    <w:rsid w:val="008C28B8"/>
    <w:rsid w:val="008C28E5"/>
    <w:rsid w:val="008C313E"/>
    <w:rsid w:val="008C31C3"/>
    <w:rsid w:val="008C331D"/>
    <w:rsid w:val="008C36B2"/>
    <w:rsid w:val="008C3CCC"/>
    <w:rsid w:val="008C3D29"/>
    <w:rsid w:val="008C3F9C"/>
    <w:rsid w:val="008C4628"/>
    <w:rsid w:val="008C4B35"/>
    <w:rsid w:val="008C4B5B"/>
    <w:rsid w:val="008C4DC8"/>
    <w:rsid w:val="008C4DF9"/>
    <w:rsid w:val="008C52A5"/>
    <w:rsid w:val="008C5B55"/>
    <w:rsid w:val="008C5F9A"/>
    <w:rsid w:val="008C6742"/>
    <w:rsid w:val="008C6AA1"/>
    <w:rsid w:val="008C6D6B"/>
    <w:rsid w:val="008D0855"/>
    <w:rsid w:val="008D08C2"/>
    <w:rsid w:val="008D0D19"/>
    <w:rsid w:val="008D1E1F"/>
    <w:rsid w:val="008D2291"/>
    <w:rsid w:val="008D26DC"/>
    <w:rsid w:val="008D2E81"/>
    <w:rsid w:val="008D3343"/>
    <w:rsid w:val="008D359F"/>
    <w:rsid w:val="008D377F"/>
    <w:rsid w:val="008D3B8B"/>
    <w:rsid w:val="008D3D75"/>
    <w:rsid w:val="008D4BF7"/>
    <w:rsid w:val="008D50F4"/>
    <w:rsid w:val="008D510A"/>
    <w:rsid w:val="008D5825"/>
    <w:rsid w:val="008D5C04"/>
    <w:rsid w:val="008D5CDD"/>
    <w:rsid w:val="008D5CF2"/>
    <w:rsid w:val="008D636E"/>
    <w:rsid w:val="008D64A4"/>
    <w:rsid w:val="008D6617"/>
    <w:rsid w:val="008D71A0"/>
    <w:rsid w:val="008D7610"/>
    <w:rsid w:val="008D7911"/>
    <w:rsid w:val="008D7B30"/>
    <w:rsid w:val="008E051D"/>
    <w:rsid w:val="008E0774"/>
    <w:rsid w:val="008E0863"/>
    <w:rsid w:val="008E11EA"/>
    <w:rsid w:val="008E1267"/>
    <w:rsid w:val="008E1907"/>
    <w:rsid w:val="008E19E6"/>
    <w:rsid w:val="008E1C30"/>
    <w:rsid w:val="008E1F17"/>
    <w:rsid w:val="008E204D"/>
    <w:rsid w:val="008E218B"/>
    <w:rsid w:val="008E25FA"/>
    <w:rsid w:val="008E284E"/>
    <w:rsid w:val="008E3007"/>
    <w:rsid w:val="008E33A9"/>
    <w:rsid w:val="008E37BD"/>
    <w:rsid w:val="008E3B28"/>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5C0"/>
    <w:rsid w:val="008E763F"/>
    <w:rsid w:val="008E76CC"/>
    <w:rsid w:val="008E7A3D"/>
    <w:rsid w:val="008E7E9A"/>
    <w:rsid w:val="008E7FEC"/>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40C0"/>
    <w:rsid w:val="008F45C8"/>
    <w:rsid w:val="008F4ACE"/>
    <w:rsid w:val="008F4C1D"/>
    <w:rsid w:val="008F61A3"/>
    <w:rsid w:val="008F649C"/>
    <w:rsid w:val="008F6AF9"/>
    <w:rsid w:val="008F6DD6"/>
    <w:rsid w:val="008F71EB"/>
    <w:rsid w:val="008F72DF"/>
    <w:rsid w:val="008F76F4"/>
    <w:rsid w:val="008F781E"/>
    <w:rsid w:val="008F7DE6"/>
    <w:rsid w:val="0090000A"/>
    <w:rsid w:val="00900376"/>
    <w:rsid w:val="009006D5"/>
    <w:rsid w:val="0090091E"/>
    <w:rsid w:val="00900971"/>
    <w:rsid w:val="00901052"/>
    <w:rsid w:val="00901170"/>
    <w:rsid w:val="009011BD"/>
    <w:rsid w:val="0090141F"/>
    <w:rsid w:val="00901ABD"/>
    <w:rsid w:val="00901BDE"/>
    <w:rsid w:val="00901D71"/>
    <w:rsid w:val="00902199"/>
    <w:rsid w:val="00902CB3"/>
    <w:rsid w:val="009034D1"/>
    <w:rsid w:val="009037EE"/>
    <w:rsid w:val="009038EB"/>
    <w:rsid w:val="00903A17"/>
    <w:rsid w:val="00903DBB"/>
    <w:rsid w:val="009044A8"/>
    <w:rsid w:val="00904537"/>
    <w:rsid w:val="00904A1F"/>
    <w:rsid w:val="00904B54"/>
    <w:rsid w:val="00904B9C"/>
    <w:rsid w:val="00905187"/>
    <w:rsid w:val="00905EAA"/>
    <w:rsid w:val="009061A1"/>
    <w:rsid w:val="00906694"/>
    <w:rsid w:val="00906AF5"/>
    <w:rsid w:val="009073F6"/>
    <w:rsid w:val="00907442"/>
    <w:rsid w:val="009075B2"/>
    <w:rsid w:val="009076A3"/>
    <w:rsid w:val="00907CB8"/>
    <w:rsid w:val="00910217"/>
    <w:rsid w:val="00910AEA"/>
    <w:rsid w:val="009111F1"/>
    <w:rsid w:val="00911330"/>
    <w:rsid w:val="009114F6"/>
    <w:rsid w:val="0091163C"/>
    <w:rsid w:val="00911889"/>
    <w:rsid w:val="00912494"/>
    <w:rsid w:val="009129D7"/>
    <w:rsid w:val="00912BE5"/>
    <w:rsid w:val="00913483"/>
    <w:rsid w:val="009136CE"/>
    <w:rsid w:val="0091375D"/>
    <w:rsid w:val="0091379B"/>
    <w:rsid w:val="0091385C"/>
    <w:rsid w:val="00913BBC"/>
    <w:rsid w:val="00914257"/>
    <w:rsid w:val="0091446C"/>
    <w:rsid w:val="009145CC"/>
    <w:rsid w:val="00914C04"/>
    <w:rsid w:val="00914D1E"/>
    <w:rsid w:val="009153E7"/>
    <w:rsid w:val="00915515"/>
    <w:rsid w:val="0091617F"/>
    <w:rsid w:val="00916489"/>
    <w:rsid w:val="009167E5"/>
    <w:rsid w:val="00916C21"/>
    <w:rsid w:val="00916EC3"/>
    <w:rsid w:val="00916F6E"/>
    <w:rsid w:val="009170A4"/>
    <w:rsid w:val="00917156"/>
    <w:rsid w:val="009171C0"/>
    <w:rsid w:val="00917665"/>
    <w:rsid w:val="00917847"/>
    <w:rsid w:val="00917BB7"/>
    <w:rsid w:val="00917C9A"/>
    <w:rsid w:val="00917E28"/>
    <w:rsid w:val="00920124"/>
    <w:rsid w:val="009207D7"/>
    <w:rsid w:val="00920934"/>
    <w:rsid w:val="0092132B"/>
    <w:rsid w:val="00921627"/>
    <w:rsid w:val="009219D8"/>
    <w:rsid w:val="00922012"/>
    <w:rsid w:val="00922093"/>
    <w:rsid w:val="00922359"/>
    <w:rsid w:val="009223FB"/>
    <w:rsid w:val="00922441"/>
    <w:rsid w:val="00922D7C"/>
    <w:rsid w:val="0092358D"/>
    <w:rsid w:val="00924386"/>
    <w:rsid w:val="009245C5"/>
    <w:rsid w:val="009248F1"/>
    <w:rsid w:val="009251B1"/>
    <w:rsid w:val="00925391"/>
    <w:rsid w:val="009253BA"/>
    <w:rsid w:val="0092603C"/>
    <w:rsid w:val="009260A1"/>
    <w:rsid w:val="00926230"/>
    <w:rsid w:val="009264F2"/>
    <w:rsid w:val="00926FAA"/>
    <w:rsid w:val="009277BF"/>
    <w:rsid w:val="00930073"/>
    <w:rsid w:val="00930152"/>
    <w:rsid w:val="00930239"/>
    <w:rsid w:val="009302D4"/>
    <w:rsid w:val="00930337"/>
    <w:rsid w:val="009303AD"/>
    <w:rsid w:val="00930CB6"/>
    <w:rsid w:val="00930DB0"/>
    <w:rsid w:val="009313CE"/>
    <w:rsid w:val="009318E1"/>
    <w:rsid w:val="00931D74"/>
    <w:rsid w:val="00931E01"/>
    <w:rsid w:val="00931EE1"/>
    <w:rsid w:val="00932425"/>
    <w:rsid w:val="009325D3"/>
    <w:rsid w:val="0093274B"/>
    <w:rsid w:val="00932A53"/>
    <w:rsid w:val="0093364C"/>
    <w:rsid w:val="00933C00"/>
    <w:rsid w:val="009342B3"/>
    <w:rsid w:val="0093502A"/>
    <w:rsid w:val="00935239"/>
    <w:rsid w:val="009352EC"/>
    <w:rsid w:val="0093537F"/>
    <w:rsid w:val="00936068"/>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4BD0"/>
    <w:rsid w:val="009457EE"/>
    <w:rsid w:val="009477A6"/>
    <w:rsid w:val="009478EA"/>
    <w:rsid w:val="00947A95"/>
    <w:rsid w:val="00947E49"/>
    <w:rsid w:val="00950593"/>
    <w:rsid w:val="00950B00"/>
    <w:rsid w:val="00951239"/>
    <w:rsid w:val="009514B9"/>
    <w:rsid w:val="00951635"/>
    <w:rsid w:val="0095191C"/>
    <w:rsid w:val="0095197E"/>
    <w:rsid w:val="00951FE0"/>
    <w:rsid w:val="009524F5"/>
    <w:rsid w:val="00953142"/>
    <w:rsid w:val="0095328C"/>
    <w:rsid w:val="009533FA"/>
    <w:rsid w:val="0095373E"/>
    <w:rsid w:val="009538A4"/>
    <w:rsid w:val="00953DDD"/>
    <w:rsid w:val="009540B3"/>
    <w:rsid w:val="00954292"/>
    <w:rsid w:val="0095468E"/>
    <w:rsid w:val="009546C5"/>
    <w:rsid w:val="00954A46"/>
    <w:rsid w:val="00954B03"/>
    <w:rsid w:val="00954B48"/>
    <w:rsid w:val="00955173"/>
    <w:rsid w:val="00955274"/>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5A9"/>
    <w:rsid w:val="00961CDF"/>
    <w:rsid w:val="00961DB5"/>
    <w:rsid w:val="009621ED"/>
    <w:rsid w:val="0096255E"/>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99E"/>
    <w:rsid w:val="009732D1"/>
    <w:rsid w:val="009732F0"/>
    <w:rsid w:val="00973790"/>
    <w:rsid w:val="009737DF"/>
    <w:rsid w:val="00973DB8"/>
    <w:rsid w:val="009740DE"/>
    <w:rsid w:val="009742CA"/>
    <w:rsid w:val="009744F8"/>
    <w:rsid w:val="00974630"/>
    <w:rsid w:val="00974649"/>
    <w:rsid w:val="0097464F"/>
    <w:rsid w:val="00974885"/>
    <w:rsid w:val="00974B2F"/>
    <w:rsid w:val="00974FDE"/>
    <w:rsid w:val="00975551"/>
    <w:rsid w:val="00975ACF"/>
    <w:rsid w:val="00975BA3"/>
    <w:rsid w:val="00975CBE"/>
    <w:rsid w:val="00976DE9"/>
    <w:rsid w:val="00976F0D"/>
    <w:rsid w:val="00977577"/>
    <w:rsid w:val="00977785"/>
    <w:rsid w:val="009777A4"/>
    <w:rsid w:val="0097786E"/>
    <w:rsid w:val="00977A03"/>
    <w:rsid w:val="00980373"/>
    <w:rsid w:val="00980439"/>
    <w:rsid w:val="00980533"/>
    <w:rsid w:val="009807F8"/>
    <w:rsid w:val="00980B1A"/>
    <w:rsid w:val="0098117B"/>
    <w:rsid w:val="00981911"/>
    <w:rsid w:val="009819FF"/>
    <w:rsid w:val="00981B6A"/>
    <w:rsid w:val="009823BC"/>
    <w:rsid w:val="00982734"/>
    <w:rsid w:val="0098315B"/>
    <w:rsid w:val="0098356D"/>
    <w:rsid w:val="00983902"/>
    <w:rsid w:val="00983B0E"/>
    <w:rsid w:val="00984092"/>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111"/>
    <w:rsid w:val="009921C4"/>
    <w:rsid w:val="00992234"/>
    <w:rsid w:val="009922EC"/>
    <w:rsid w:val="00992446"/>
    <w:rsid w:val="009927AF"/>
    <w:rsid w:val="00992DFE"/>
    <w:rsid w:val="009933F8"/>
    <w:rsid w:val="00993508"/>
    <w:rsid w:val="00993BD2"/>
    <w:rsid w:val="00993E77"/>
    <w:rsid w:val="00994207"/>
    <w:rsid w:val="0099469E"/>
    <w:rsid w:val="00994735"/>
    <w:rsid w:val="00994946"/>
    <w:rsid w:val="00994D3E"/>
    <w:rsid w:val="00995F26"/>
    <w:rsid w:val="00995F92"/>
    <w:rsid w:val="0099679E"/>
    <w:rsid w:val="00996C59"/>
    <w:rsid w:val="00996E0E"/>
    <w:rsid w:val="00996E74"/>
    <w:rsid w:val="00997169"/>
    <w:rsid w:val="0099751D"/>
    <w:rsid w:val="009978BC"/>
    <w:rsid w:val="009A0049"/>
    <w:rsid w:val="009A07E9"/>
    <w:rsid w:val="009A08DE"/>
    <w:rsid w:val="009A0F0F"/>
    <w:rsid w:val="009A1207"/>
    <w:rsid w:val="009A1A7C"/>
    <w:rsid w:val="009A1CE2"/>
    <w:rsid w:val="009A22F4"/>
    <w:rsid w:val="009A2571"/>
    <w:rsid w:val="009A2A39"/>
    <w:rsid w:val="009A327C"/>
    <w:rsid w:val="009A3335"/>
    <w:rsid w:val="009A33DE"/>
    <w:rsid w:val="009A3717"/>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118"/>
    <w:rsid w:val="009B152D"/>
    <w:rsid w:val="009B1E4B"/>
    <w:rsid w:val="009B202C"/>
    <w:rsid w:val="009B27E9"/>
    <w:rsid w:val="009B395D"/>
    <w:rsid w:val="009B3A6A"/>
    <w:rsid w:val="009B3BB5"/>
    <w:rsid w:val="009B3D87"/>
    <w:rsid w:val="009B3E22"/>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7137"/>
    <w:rsid w:val="009B7604"/>
    <w:rsid w:val="009B7761"/>
    <w:rsid w:val="009B7B6C"/>
    <w:rsid w:val="009C06BF"/>
    <w:rsid w:val="009C0782"/>
    <w:rsid w:val="009C089F"/>
    <w:rsid w:val="009C09F3"/>
    <w:rsid w:val="009C0C94"/>
    <w:rsid w:val="009C0EAF"/>
    <w:rsid w:val="009C0ECF"/>
    <w:rsid w:val="009C1328"/>
    <w:rsid w:val="009C15B4"/>
    <w:rsid w:val="009C1BE9"/>
    <w:rsid w:val="009C1F08"/>
    <w:rsid w:val="009C2241"/>
    <w:rsid w:val="009C2247"/>
    <w:rsid w:val="009C285B"/>
    <w:rsid w:val="009C288C"/>
    <w:rsid w:val="009C28CA"/>
    <w:rsid w:val="009C311F"/>
    <w:rsid w:val="009C3796"/>
    <w:rsid w:val="009C4B99"/>
    <w:rsid w:val="009C4BC1"/>
    <w:rsid w:val="009C4EA3"/>
    <w:rsid w:val="009C5334"/>
    <w:rsid w:val="009C5A27"/>
    <w:rsid w:val="009C5ADF"/>
    <w:rsid w:val="009C5DE3"/>
    <w:rsid w:val="009C5F4A"/>
    <w:rsid w:val="009C64AB"/>
    <w:rsid w:val="009C6A6E"/>
    <w:rsid w:val="009C6DF9"/>
    <w:rsid w:val="009C71A2"/>
    <w:rsid w:val="009C7351"/>
    <w:rsid w:val="009C755A"/>
    <w:rsid w:val="009C760D"/>
    <w:rsid w:val="009C772E"/>
    <w:rsid w:val="009C7C22"/>
    <w:rsid w:val="009C7FDE"/>
    <w:rsid w:val="009D0A5A"/>
    <w:rsid w:val="009D0B96"/>
    <w:rsid w:val="009D0C9B"/>
    <w:rsid w:val="009D1970"/>
    <w:rsid w:val="009D1A76"/>
    <w:rsid w:val="009D1B7A"/>
    <w:rsid w:val="009D2197"/>
    <w:rsid w:val="009D2275"/>
    <w:rsid w:val="009D24C4"/>
    <w:rsid w:val="009D25B9"/>
    <w:rsid w:val="009D261D"/>
    <w:rsid w:val="009D299F"/>
    <w:rsid w:val="009D2DFB"/>
    <w:rsid w:val="009D30F2"/>
    <w:rsid w:val="009D3194"/>
    <w:rsid w:val="009D31ED"/>
    <w:rsid w:val="009D433F"/>
    <w:rsid w:val="009D510A"/>
    <w:rsid w:val="009D534A"/>
    <w:rsid w:val="009D5570"/>
    <w:rsid w:val="009D61CE"/>
    <w:rsid w:val="009D63FF"/>
    <w:rsid w:val="009D75FB"/>
    <w:rsid w:val="009D78D4"/>
    <w:rsid w:val="009E006A"/>
    <w:rsid w:val="009E0364"/>
    <w:rsid w:val="009E06A4"/>
    <w:rsid w:val="009E0B32"/>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90B"/>
    <w:rsid w:val="009E4ADB"/>
    <w:rsid w:val="009E4C11"/>
    <w:rsid w:val="009E5084"/>
    <w:rsid w:val="009E518F"/>
    <w:rsid w:val="009E550F"/>
    <w:rsid w:val="009E5A50"/>
    <w:rsid w:val="009E5CF8"/>
    <w:rsid w:val="009E6BB0"/>
    <w:rsid w:val="009E7011"/>
    <w:rsid w:val="009E70A1"/>
    <w:rsid w:val="009E73E6"/>
    <w:rsid w:val="009E7607"/>
    <w:rsid w:val="009E7888"/>
    <w:rsid w:val="009E7A10"/>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400A"/>
    <w:rsid w:val="009F403A"/>
    <w:rsid w:val="009F4289"/>
    <w:rsid w:val="009F488B"/>
    <w:rsid w:val="009F4B2C"/>
    <w:rsid w:val="009F5B5D"/>
    <w:rsid w:val="009F5BB3"/>
    <w:rsid w:val="009F5BC7"/>
    <w:rsid w:val="009F5BC9"/>
    <w:rsid w:val="009F661B"/>
    <w:rsid w:val="009F66CC"/>
    <w:rsid w:val="009F6867"/>
    <w:rsid w:val="009F6AF6"/>
    <w:rsid w:val="009F6B9F"/>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2E38"/>
    <w:rsid w:val="00A0315E"/>
    <w:rsid w:val="00A044C2"/>
    <w:rsid w:val="00A0472A"/>
    <w:rsid w:val="00A04FDE"/>
    <w:rsid w:val="00A05246"/>
    <w:rsid w:val="00A05DA3"/>
    <w:rsid w:val="00A060D9"/>
    <w:rsid w:val="00A070C5"/>
    <w:rsid w:val="00A07148"/>
    <w:rsid w:val="00A10D7B"/>
    <w:rsid w:val="00A111B1"/>
    <w:rsid w:val="00A113E9"/>
    <w:rsid w:val="00A11767"/>
    <w:rsid w:val="00A11C82"/>
    <w:rsid w:val="00A11DD9"/>
    <w:rsid w:val="00A1220F"/>
    <w:rsid w:val="00A124C9"/>
    <w:rsid w:val="00A12732"/>
    <w:rsid w:val="00A127CE"/>
    <w:rsid w:val="00A1291D"/>
    <w:rsid w:val="00A13CE6"/>
    <w:rsid w:val="00A13FE1"/>
    <w:rsid w:val="00A13FEF"/>
    <w:rsid w:val="00A14676"/>
    <w:rsid w:val="00A14A9E"/>
    <w:rsid w:val="00A15241"/>
    <w:rsid w:val="00A15A09"/>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7C"/>
    <w:rsid w:val="00A218A2"/>
    <w:rsid w:val="00A21E2C"/>
    <w:rsid w:val="00A2277E"/>
    <w:rsid w:val="00A22DB9"/>
    <w:rsid w:val="00A2315D"/>
    <w:rsid w:val="00A235ED"/>
    <w:rsid w:val="00A24723"/>
    <w:rsid w:val="00A248DE"/>
    <w:rsid w:val="00A2494D"/>
    <w:rsid w:val="00A25168"/>
    <w:rsid w:val="00A25361"/>
    <w:rsid w:val="00A2567E"/>
    <w:rsid w:val="00A258A6"/>
    <w:rsid w:val="00A259EB"/>
    <w:rsid w:val="00A25CEF"/>
    <w:rsid w:val="00A25F99"/>
    <w:rsid w:val="00A269AF"/>
    <w:rsid w:val="00A26AC1"/>
    <w:rsid w:val="00A26D6C"/>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2E7"/>
    <w:rsid w:val="00A33A20"/>
    <w:rsid w:val="00A33B39"/>
    <w:rsid w:val="00A342B5"/>
    <w:rsid w:val="00A343B2"/>
    <w:rsid w:val="00A3449F"/>
    <w:rsid w:val="00A3484B"/>
    <w:rsid w:val="00A34FAF"/>
    <w:rsid w:val="00A34FDF"/>
    <w:rsid w:val="00A35452"/>
    <w:rsid w:val="00A3560A"/>
    <w:rsid w:val="00A3599C"/>
    <w:rsid w:val="00A3689F"/>
    <w:rsid w:val="00A36F92"/>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347C"/>
    <w:rsid w:val="00A4365F"/>
    <w:rsid w:val="00A44089"/>
    <w:rsid w:val="00A44525"/>
    <w:rsid w:val="00A44D09"/>
    <w:rsid w:val="00A4505F"/>
    <w:rsid w:val="00A45420"/>
    <w:rsid w:val="00A45455"/>
    <w:rsid w:val="00A461AA"/>
    <w:rsid w:val="00A46461"/>
    <w:rsid w:val="00A46D6E"/>
    <w:rsid w:val="00A475B9"/>
    <w:rsid w:val="00A47E9B"/>
    <w:rsid w:val="00A47EF9"/>
    <w:rsid w:val="00A50406"/>
    <w:rsid w:val="00A5040A"/>
    <w:rsid w:val="00A50428"/>
    <w:rsid w:val="00A50514"/>
    <w:rsid w:val="00A50579"/>
    <w:rsid w:val="00A507B2"/>
    <w:rsid w:val="00A50856"/>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5024"/>
    <w:rsid w:val="00A5542E"/>
    <w:rsid w:val="00A55852"/>
    <w:rsid w:val="00A55C3F"/>
    <w:rsid w:val="00A55CF5"/>
    <w:rsid w:val="00A55DC4"/>
    <w:rsid w:val="00A56331"/>
    <w:rsid w:val="00A56821"/>
    <w:rsid w:val="00A56D47"/>
    <w:rsid w:val="00A572ED"/>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64E"/>
    <w:rsid w:val="00A666BB"/>
    <w:rsid w:val="00A666FB"/>
    <w:rsid w:val="00A66974"/>
    <w:rsid w:val="00A66C2A"/>
    <w:rsid w:val="00A66DE3"/>
    <w:rsid w:val="00A670C7"/>
    <w:rsid w:val="00A676D3"/>
    <w:rsid w:val="00A70BE2"/>
    <w:rsid w:val="00A71317"/>
    <w:rsid w:val="00A71329"/>
    <w:rsid w:val="00A71716"/>
    <w:rsid w:val="00A71847"/>
    <w:rsid w:val="00A718ED"/>
    <w:rsid w:val="00A7244D"/>
    <w:rsid w:val="00A72604"/>
    <w:rsid w:val="00A72770"/>
    <w:rsid w:val="00A729BE"/>
    <w:rsid w:val="00A72B47"/>
    <w:rsid w:val="00A72E6F"/>
    <w:rsid w:val="00A73113"/>
    <w:rsid w:val="00A73B16"/>
    <w:rsid w:val="00A7442E"/>
    <w:rsid w:val="00A7568B"/>
    <w:rsid w:val="00A7572C"/>
    <w:rsid w:val="00A762BF"/>
    <w:rsid w:val="00A7665C"/>
    <w:rsid w:val="00A76720"/>
    <w:rsid w:val="00A771A9"/>
    <w:rsid w:val="00A773F6"/>
    <w:rsid w:val="00A77748"/>
    <w:rsid w:val="00A777CB"/>
    <w:rsid w:val="00A77808"/>
    <w:rsid w:val="00A800F8"/>
    <w:rsid w:val="00A80374"/>
    <w:rsid w:val="00A809A9"/>
    <w:rsid w:val="00A80A6D"/>
    <w:rsid w:val="00A81E61"/>
    <w:rsid w:val="00A821D5"/>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FEA"/>
    <w:rsid w:val="00A8501B"/>
    <w:rsid w:val="00A85CFE"/>
    <w:rsid w:val="00A8643D"/>
    <w:rsid w:val="00A864DC"/>
    <w:rsid w:val="00A8659B"/>
    <w:rsid w:val="00A8663E"/>
    <w:rsid w:val="00A86B55"/>
    <w:rsid w:val="00A86F5F"/>
    <w:rsid w:val="00A8725B"/>
    <w:rsid w:val="00A87508"/>
    <w:rsid w:val="00A87846"/>
    <w:rsid w:val="00A87A7A"/>
    <w:rsid w:val="00A90194"/>
    <w:rsid w:val="00A9036A"/>
    <w:rsid w:val="00A90B92"/>
    <w:rsid w:val="00A910E8"/>
    <w:rsid w:val="00A91719"/>
    <w:rsid w:val="00A91D0C"/>
    <w:rsid w:val="00A91E57"/>
    <w:rsid w:val="00A92699"/>
    <w:rsid w:val="00A926D9"/>
    <w:rsid w:val="00A92806"/>
    <w:rsid w:val="00A9309C"/>
    <w:rsid w:val="00A932DC"/>
    <w:rsid w:val="00A9368A"/>
    <w:rsid w:val="00A93B2B"/>
    <w:rsid w:val="00A93EA7"/>
    <w:rsid w:val="00A94726"/>
    <w:rsid w:val="00A9478B"/>
    <w:rsid w:val="00A947D8"/>
    <w:rsid w:val="00A94F9D"/>
    <w:rsid w:val="00A95304"/>
    <w:rsid w:val="00A95915"/>
    <w:rsid w:val="00A95B6B"/>
    <w:rsid w:val="00A95EDD"/>
    <w:rsid w:val="00A96353"/>
    <w:rsid w:val="00A9672A"/>
    <w:rsid w:val="00A96C16"/>
    <w:rsid w:val="00A96D3B"/>
    <w:rsid w:val="00A97717"/>
    <w:rsid w:val="00A97923"/>
    <w:rsid w:val="00A97BA1"/>
    <w:rsid w:val="00AA025A"/>
    <w:rsid w:val="00AA0953"/>
    <w:rsid w:val="00AA0DCB"/>
    <w:rsid w:val="00AA10C1"/>
    <w:rsid w:val="00AA11E6"/>
    <w:rsid w:val="00AA13FD"/>
    <w:rsid w:val="00AA1836"/>
    <w:rsid w:val="00AA20A7"/>
    <w:rsid w:val="00AA22C1"/>
    <w:rsid w:val="00AA2681"/>
    <w:rsid w:val="00AA27CB"/>
    <w:rsid w:val="00AA32C8"/>
    <w:rsid w:val="00AA3CB0"/>
    <w:rsid w:val="00AA430B"/>
    <w:rsid w:val="00AA446C"/>
    <w:rsid w:val="00AA45D8"/>
    <w:rsid w:val="00AA4629"/>
    <w:rsid w:val="00AA4FA6"/>
    <w:rsid w:val="00AA4FFA"/>
    <w:rsid w:val="00AA5051"/>
    <w:rsid w:val="00AA58C8"/>
    <w:rsid w:val="00AA5DAE"/>
    <w:rsid w:val="00AA5FD2"/>
    <w:rsid w:val="00AA706C"/>
    <w:rsid w:val="00AA737A"/>
    <w:rsid w:val="00AA775E"/>
    <w:rsid w:val="00AA7925"/>
    <w:rsid w:val="00AA799E"/>
    <w:rsid w:val="00AA7D3D"/>
    <w:rsid w:val="00AA7EDA"/>
    <w:rsid w:val="00AB0624"/>
    <w:rsid w:val="00AB0634"/>
    <w:rsid w:val="00AB063D"/>
    <w:rsid w:val="00AB0897"/>
    <w:rsid w:val="00AB08E5"/>
    <w:rsid w:val="00AB0D40"/>
    <w:rsid w:val="00AB0E55"/>
    <w:rsid w:val="00AB118F"/>
    <w:rsid w:val="00AB1A8F"/>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E79"/>
    <w:rsid w:val="00AB757C"/>
    <w:rsid w:val="00AB7806"/>
    <w:rsid w:val="00AB7C9F"/>
    <w:rsid w:val="00AC0164"/>
    <w:rsid w:val="00AC0931"/>
    <w:rsid w:val="00AC0DBC"/>
    <w:rsid w:val="00AC1998"/>
    <w:rsid w:val="00AC1B80"/>
    <w:rsid w:val="00AC26AC"/>
    <w:rsid w:val="00AC26F6"/>
    <w:rsid w:val="00AC2721"/>
    <w:rsid w:val="00AC2C48"/>
    <w:rsid w:val="00AC3F38"/>
    <w:rsid w:val="00AC429C"/>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DC3"/>
    <w:rsid w:val="00AD21C4"/>
    <w:rsid w:val="00AD2218"/>
    <w:rsid w:val="00AD23C0"/>
    <w:rsid w:val="00AD271B"/>
    <w:rsid w:val="00AD2CDF"/>
    <w:rsid w:val="00AD3220"/>
    <w:rsid w:val="00AD3287"/>
    <w:rsid w:val="00AD333F"/>
    <w:rsid w:val="00AD34E9"/>
    <w:rsid w:val="00AD3602"/>
    <w:rsid w:val="00AD3734"/>
    <w:rsid w:val="00AD3902"/>
    <w:rsid w:val="00AD39FB"/>
    <w:rsid w:val="00AD3C70"/>
    <w:rsid w:val="00AD4503"/>
    <w:rsid w:val="00AD4A3C"/>
    <w:rsid w:val="00AD53F9"/>
    <w:rsid w:val="00AD5514"/>
    <w:rsid w:val="00AD5D8D"/>
    <w:rsid w:val="00AD689A"/>
    <w:rsid w:val="00AD6E31"/>
    <w:rsid w:val="00AD6F8E"/>
    <w:rsid w:val="00AD72BC"/>
    <w:rsid w:val="00AD75D1"/>
    <w:rsid w:val="00AD7A1D"/>
    <w:rsid w:val="00AD7D3B"/>
    <w:rsid w:val="00AD7E69"/>
    <w:rsid w:val="00AD7FF6"/>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CAE"/>
    <w:rsid w:val="00AE654E"/>
    <w:rsid w:val="00AE684C"/>
    <w:rsid w:val="00AE6F7B"/>
    <w:rsid w:val="00AE72EB"/>
    <w:rsid w:val="00AE749E"/>
    <w:rsid w:val="00AE7664"/>
    <w:rsid w:val="00AE7C75"/>
    <w:rsid w:val="00AE7D46"/>
    <w:rsid w:val="00AF051F"/>
    <w:rsid w:val="00AF05CD"/>
    <w:rsid w:val="00AF05E6"/>
    <w:rsid w:val="00AF07DC"/>
    <w:rsid w:val="00AF0842"/>
    <w:rsid w:val="00AF0D36"/>
    <w:rsid w:val="00AF0E72"/>
    <w:rsid w:val="00AF115B"/>
    <w:rsid w:val="00AF13AF"/>
    <w:rsid w:val="00AF183F"/>
    <w:rsid w:val="00AF1A75"/>
    <w:rsid w:val="00AF1AE0"/>
    <w:rsid w:val="00AF1C0D"/>
    <w:rsid w:val="00AF220E"/>
    <w:rsid w:val="00AF2B1A"/>
    <w:rsid w:val="00AF32A4"/>
    <w:rsid w:val="00AF3604"/>
    <w:rsid w:val="00AF4091"/>
    <w:rsid w:val="00AF4455"/>
    <w:rsid w:val="00AF4506"/>
    <w:rsid w:val="00AF4567"/>
    <w:rsid w:val="00AF4C0F"/>
    <w:rsid w:val="00AF4D1E"/>
    <w:rsid w:val="00AF4D53"/>
    <w:rsid w:val="00AF51B8"/>
    <w:rsid w:val="00AF5273"/>
    <w:rsid w:val="00AF56DE"/>
    <w:rsid w:val="00AF57D0"/>
    <w:rsid w:val="00AF58FC"/>
    <w:rsid w:val="00AF5989"/>
    <w:rsid w:val="00AF5A33"/>
    <w:rsid w:val="00AF5A73"/>
    <w:rsid w:val="00AF5C75"/>
    <w:rsid w:val="00AF61CA"/>
    <w:rsid w:val="00AF63E8"/>
    <w:rsid w:val="00AF69FB"/>
    <w:rsid w:val="00AF6D0E"/>
    <w:rsid w:val="00AF6D2C"/>
    <w:rsid w:val="00AF70AC"/>
    <w:rsid w:val="00AF7320"/>
    <w:rsid w:val="00AF7731"/>
    <w:rsid w:val="00AF7AF4"/>
    <w:rsid w:val="00AF7D51"/>
    <w:rsid w:val="00AF7E8B"/>
    <w:rsid w:val="00B000F3"/>
    <w:rsid w:val="00B00151"/>
    <w:rsid w:val="00B006CE"/>
    <w:rsid w:val="00B013AA"/>
    <w:rsid w:val="00B01B1F"/>
    <w:rsid w:val="00B01BB9"/>
    <w:rsid w:val="00B01C3B"/>
    <w:rsid w:val="00B02511"/>
    <w:rsid w:val="00B02545"/>
    <w:rsid w:val="00B026E8"/>
    <w:rsid w:val="00B02DA5"/>
    <w:rsid w:val="00B03269"/>
    <w:rsid w:val="00B03490"/>
    <w:rsid w:val="00B041D8"/>
    <w:rsid w:val="00B04364"/>
    <w:rsid w:val="00B04394"/>
    <w:rsid w:val="00B0446B"/>
    <w:rsid w:val="00B04B56"/>
    <w:rsid w:val="00B04CB9"/>
    <w:rsid w:val="00B04FC9"/>
    <w:rsid w:val="00B059D4"/>
    <w:rsid w:val="00B05AED"/>
    <w:rsid w:val="00B05FD9"/>
    <w:rsid w:val="00B069C3"/>
    <w:rsid w:val="00B073F3"/>
    <w:rsid w:val="00B07B90"/>
    <w:rsid w:val="00B07C73"/>
    <w:rsid w:val="00B10152"/>
    <w:rsid w:val="00B10626"/>
    <w:rsid w:val="00B10F92"/>
    <w:rsid w:val="00B10FFE"/>
    <w:rsid w:val="00B11745"/>
    <w:rsid w:val="00B11A47"/>
    <w:rsid w:val="00B11BA7"/>
    <w:rsid w:val="00B125DE"/>
    <w:rsid w:val="00B12C08"/>
    <w:rsid w:val="00B12D77"/>
    <w:rsid w:val="00B131E8"/>
    <w:rsid w:val="00B13888"/>
    <w:rsid w:val="00B13AEE"/>
    <w:rsid w:val="00B13B0F"/>
    <w:rsid w:val="00B143A8"/>
    <w:rsid w:val="00B143C0"/>
    <w:rsid w:val="00B1465E"/>
    <w:rsid w:val="00B14708"/>
    <w:rsid w:val="00B14CF8"/>
    <w:rsid w:val="00B14E73"/>
    <w:rsid w:val="00B152D6"/>
    <w:rsid w:val="00B156D3"/>
    <w:rsid w:val="00B15E5F"/>
    <w:rsid w:val="00B160C6"/>
    <w:rsid w:val="00B160C8"/>
    <w:rsid w:val="00B1767D"/>
    <w:rsid w:val="00B17C97"/>
    <w:rsid w:val="00B17D98"/>
    <w:rsid w:val="00B20492"/>
    <w:rsid w:val="00B20837"/>
    <w:rsid w:val="00B2099A"/>
    <w:rsid w:val="00B20B22"/>
    <w:rsid w:val="00B20D29"/>
    <w:rsid w:val="00B20DFE"/>
    <w:rsid w:val="00B20EEB"/>
    <w:rsid w:val="00B21014"/>
    <w:rsid w:val="00B2152E"/>
    <w:rsid w:val="00B2199D"/>
    <w:rsid w:val="00B221D3"/>
    <w:rsid w:val="00B22679"/>
    <w:rsid w:val="00B22B87"/>
    <w:rsid w:val="00B22EE4"/>
    <w:rsid w:val="00B22F3A"/>
    <w:rsid w:val="00B230B0"/>
    <w:rsid w:val="00B2398A"/>
    <w:rsid w:val="00B23B25"/>
    <w:rsid w:val="00B23B98"/>
    <w:rsid w:val="00B23BC8"/>
    <w:rsid w:val="00B245A8"/>
    <w:rsid w:val="00B24A7F"/>
    <w:rsid w:val="00B24B3F"/>
    <w:rsid w:val="00B24DA6"/>
    <w:rsid w:val="00B25124"/>
    <w:rsid w:val="00B25364"/>
    <w:rsid w:val="00B255B5"/>
    <w:rsid w:val="00B25CA7"/>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1F7E"/>
    <w:rsid w:val="00B320E9"/>
    <w:rsid w:val="00B324B8"/>
    <w:rsid w:val="00B32519"/>
    <w:rsid w:val="00B3268C"/>
    <w:rsid w:val="00B32CB5"/>
    <w:rsid w:val="00B3307E"/>
    <w:rsid w:val="00B332B2"/>
    <w:rsid w:val="00B332DC"/>
    <w:rsid w:val="00B33714"/>
    <w:rsid w:val="00B337C2"/>
    <w:rsid w:val="00B33BA4"/>
    <w:rsid w:val="00B33BCA"/>
    <w:rsid w:val="00B34704"/>
    <w:rsid w:val="00B35565"/>
    <w:rsid w:val="00B35651"/>
    <w:rsid w:val="00B359EC"/>
    <w:rsid w:val="00B35BD1"/>
    <w:rsid w:val="00B35C8A"/>
    <w:rsid w:val="00B35D41"/>
    <w:rsid w:val="00B35E23"/>
    <w:rsid w:val="00B35F1F"/>
    <w:rsid w:val="00B360E3"/>
    <w:rsid w:val="00B3629C"/>
    <w:rsid w:val="00B3680B"/>
    <w:rsid w:val="00B36871"/>
    <w:rsid w:val="00B36D11"/>
    <w:rsid w:val="00B37340"/>
    <w:rsid w:val="00B37465"/>
    <w:rsid w:val="00B375BE"/>
    <w:rsid w:val="00B379E6"/>
    <w:rsid w:val="00B40559"/>
    <w:rsid w:val="00B407E5"/>
    <w:rsid w:val="00B4140B"/>
    <w:rsid w:val="00B417B1"/>
    <w:rsid w:val="00B41E19"/>
    <w:rsid w:val="00B42B89"/>
    <w:rsid w:val="00B42E47"/>
    <w:rsid w:val="00B43A34"/>
    <w:rsid w:val="00B43A5F"/>
    <w:rsid w:val="00B43A8C"/>
    <w:rsid w:val="00B43C44"/>
    <w:rsid w:val="00B43DFF"/>
    <w:rsid w:val="00B43FB5"/>
    <w:rsid w:val="00B4488F"/>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476D"/>
    <w:rsid w:val="00B548C2"/>
    <w:rsid w:val="00B54923"/>
    <w:rsid w:val="00B54BF3"/>
    <w:rsid w:val="00B54C3D"/>
    <w:rsid w:val="00B54C97"/>
    <w:rsid w:val="00B54CED"/>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621B"/>
    <w:rsid w:val="00B66673"/>
    <w:rsid w:val="00B666C8"/>
    <w:rsid w:val="00B66917"/>
    <w:rsid w:val="00B669E9"/>
    <w:rsid w:val="00B66BA4"/>
    <w:rsid w:val="00B66DBF"/>
    <w:rsid w:val="00B676B9"/>
    <w:rsid w:val="00B676BB"/>
    <w:rsid w:val="00B677B9"/>
    <w:rsid w:val="00B67A10"/>
    <w:rsid w:val="00B67A18"/>
    <w:rsid w:val="00B67A68"/>
    <w:rsid w:val="00B67E69"/>
    <w:rsid w:val="00B712FC"/>
    <w:rsid w:val="00B713A0"/>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F6"/>
    <w:rsid w:val="00B75B4C"/>
    <w:rsid w:val="00B76130"/>
    <w:rsid w:val="00B7671C"/>
    <w:rsid w:val="00B76A04"/>
    <w:rsid w:val="00B7770E"/>
    <w:rsid w:val="00B77AC0"/>
    <w:rsid w:val="00B77EFE"/>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F7A"/>
    <w:rsid w:val="00B8567A"/>
    <w:rsid w:val="00B8592D"/>
    <w:rsid w:val="00B86000"/>
    <w:rsid w:val="00B8601C"/>
    <w:rsid w:val="00B864F8"/>
    <w:rsid w:val="00B86AA7"/>
    <w:rsid w:val="00B86CB6"/>
    <w:rsid w:val="00B8741B"/>
    <w:rsid w:val="00B8754A"/>
    <w:rsid w:val="00B87DE4"/>
    <w:rsid w:val="00B90079"/>
    <w:rsid w:val="00B902A9"/>
    <w:rsid w:val="00B90CDD"/>
    <w:rsid w:val="00B90D43"/>
    <w:rsid w:val="00B91290"/>
    <w:rsid w:val="00B912B4"/>
    <w:rsid w:val="00B91369"/>
    <w:rsid w:val="00B91856"/>
    <w:rsid w:val="00B91B47"/>
    <w:rsid w:val="00B91B8D"/>
    <w:rsid w:val="00B91C18"/>
    <w:rsid w:val="00B91D09"/>
    <w:rsid w:val="00B91DFC"/>
    <w:rsid w:val="00B91F7A"/>
    <w:rsid w:val="00B922E0"/>
    <w:rsid w:val="00B924B8"/>
    <w:rsid w:val="00B92B21"/>
    <w:rsid w:val="00B930EF"/>
    <w:rsid w:val="00B93952"/>
    <w:rsid w:val="00B93E41"/>
    <w:rsid w:val="00B93E9B"/>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A02BF"/>
    <w:rsid w:val="00BA0416"/>
    <w:rsid w:val="00BA05A0"/>
    <w:rsid w:val="00BA0C81"/>
    <w:rsid w:val="00BA0D73"/>
    <w:rsid w:val="00BA0F01"/>
    <w:rsid w:val="00BA1068"/>
    <w:rsid w:val="00BA143E"/>
    <w:rsid w:val="00BA1450"/>
    <w:rsid w:val="00BA1B51"/>
    <w:rsid w:val="00BA1B92"/>
    <w:rsid w:val="00BA1F1F"/>
    <w:rsid w:val="00BA2C17"/>
    <w:rsid w:val="00BA2F28"/>
    <w:rsid w:val="00BA3599"/>
    <w:rsid w:val="00BA39DF"/>
    <w:rsid w:val="00BA3C90"/>
    <w:rsid w:val="00BA4766"/>
    <w:rsid w:val="00BA4C0F"/>
    <w:rsid w:val="00BA4EED"/>
    <w:rsid w:val="00BA528B"/>
    <w:rsid w:val="00BA53E7"/>
    <w:rsid w:val="00BA563B"/>
    <w:rsid w:val="00BA595D"/>
    <w:rsid w:val="00BA5F3A"/>
    <w:rsid w:val="00BA66F8"/>
    <w:rsid w:val="00BA6A87"/>
    <w:rsid w:val="00BA6BD8"/>
    <w:rsid w:val="00BA6DA3"/>
    <w:rsid w:val="00BA6F3D"/>
    <w:rsid w:val="00BA70B9"/>
    <w:rsid w:val="00BA720D"/>
    <w:rsid w:val="00BA7213"/>
    <w:rsid w:val="00BA737E"/>
    <w:rsid w:val="00BA7C26"/>
    <w:rsid w:val="00BA7ED4"/>
    <w:rsid w:val="00BB08DD"/>
    <w:rsid w:val="00BB0ADE"/>
    <w:rsid w:val="00BB0DD2"/>
    <w:rsid w:val="00BB1733"/>
    <w:rsid w:val="00BB17EE"/>
    <w:rsid w:val="00BB186A"/>
    <w:rsid w:val="00BB1C8F"/>
    <w:rsid w:val="00BB1CD4"/>
    <w:rsid w:val="00BB22D2"/>
    <w:rsid w:val="00BB2913"/>
    <w:rsid w:val="00BB2A1A"/>
    <w:rsid w:val="00BB3138"/>
    <w:rsid w:val="00BB35EB"/>
    <w:rsid w:val="00BB3AB5"/>
    <w:rsid w:val="00BB3BD7"/>
    <w:rsid w:val="00BB3C98"/>
    <w:rsid w:val="00BB4169"/>
    <w:rsid w:val="00BB4242"/>
    <w:rsid w:val="00BB453C"/>
    <w:rsid w:val="00BB4615"/>
    <w:rsid w:val="00BB467B"/>
    <w:rsid w:val="00BB491B"/>
    <w:rsid w:val="00BB4A30"/>
    <w:rsid w:val="00BB50E4"/>
    <w:rsid w:val="00BB5459"/>
    <w:rsid w:val="00BB55DD"/>
    <w:rsid w:val="00BB62DA"/>
    <w:rsid w:val="00BB66D3"/>
    <w:rsid w:val="00BB6725"/>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672"/>
    <w:rsid w:val="00BD16CE"/>
    <w:rsid w:val="00BD1794"/>
    <w:rsid w:val="00BD199D"/>
    <w:rsid w:val="00BD1B2C"/>
    <w:rsid w:val="00BD1CC9"/>
    <w:rsid w:val="00BD1D63"/>
    <w:rsid w:val="00BD1D6D"/>
    <w:rsid w:val="00BD23FD"/>
    <w:rsid w:val="00BD2747"/>
    <w:rsid w:val="00BD2BCD"/>
    <w:rsid w:val="00BD31CC"/>
    <w:rsid w:val="00BD3AED"/>
    <w:rsid w:val="00BD3E38"/>
    <w:rsid w:val="00BD42A4"/>
    <w:rsid w:val="00BD4547"/>
    <w:rsid w:val="00BD45E8"/>
    <w:rsid w:val="00BD4606"/>
    <w:rsid w:val="00BD4754"/>
    <w:rsid w:val="00BD4773"/>
    <w:rsid w:val="00BD48A7"/>
    <w:rsid w:val="00BD4C12"/>
    <w:rsid w:val="00BD5069"/>
    <w:rsid w:val="00BD53FC"/>
    <w:rsid w:val="00BD608A"/>
    <w:rsid w:val="00BD6941"/>
    <w:rsid w:val="00BD6B3F"/>
    <w:rsid w:val="00BD6FEB"/>
    <w:rsid w:val="00BD7854"/>
    <w:rsid w:val="00BD7E2A"/>
    <w:rsid w:val="00BE0505"/>
    <w:rsid w:val="00BE0915"/>
    <w:rsid w:val="00BE0C5B"/>
    <w:rsid w:val="00BE0ED0"/>
    <w:rsid w:val="00BE12D0"/>
    <w:rsid w:val="00BE1909"/>
    <w:rsid w:val="00BE1930"/>
    <w:rsid w:val="00BE1950"/>
    <w:rsid w:val="00BE1DA0"/>
    <w:rsid w:val="00BE1E0C"/>
    <w:rsid w:val="00BE24A2"/>
    <w:rsid w:val="00BE269F"/>
    <w:rsid w:val="00BE26F2"/>
    <w:rsid w:val="00BE2992"/>
    <w:rsid w:val="00BE2994"/>
    <w:rsid w:val="00BE3213"/>
    <w:rsid w:val="00BE33F0"/>
    <w:rsid w:val="00BE36BA"/>
    <w:rsid w:val="00BE38A9"/>
    <w:rsid w:val="00BE3A91"/>
    <w:rsid w:val="00BE3CEA"/>
    <w:rsid w:val="00BE42AC"/>
    <w:rsid w:val="00BE44C9"/>
    <w:rsid w:val="00BE46C6"/>
    <w:rsid w:val="00BE4D06"/>
    <w:rsid w:val="00BE4DA6"/>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D65"/>
    <w:rsid w:val="00BF1F85"/>
    <w:rsid w:val="00BF2308"/>
    <w:rsid w:val="00BF2691"/>
    <w:rsid w:val="00BF280C"/>
    <w:rsid w:val="00BF2DD5"/>
    <w:rsid w:val="00BF30D1"/>
    <w:rsid w:val="00BF3CEC"/>
    <w:rsid w:val="00BF3E40"/>
    <w:rsid w:val="00BF42E3"/>
    <w:rsid w:val="00BF4B01"/>
    <w:rsid w:val="00BF4B70"/>
    <w:rsid w:val="00BF50B5"/>
    <w:rsid w:val="00BF512F"/>
    <w:rsid w:val="00BF59E1"/>
    <w:rsid w:val="00BF644A"/>
    <w:rsid w:val="00BF72CB"/>
    <w:rsid w:val="00BF78B6"/>
    <w:rsid w:val="00BF797A"/>
    <w:rsid w:val="00BF7AAA"/>
    <w:rsid w:val="00C00AF9"/>
    <w:rsid w:val="00C00DB8"/>
    <w:rsid w:val="00C0170D"/>
    <w:rsid w:val="00C01B32"/>
    <w:rsid w:val="00C01B46"/>
    <w:rsid w:val="00C01DEB"/>
    <w:rsid w:val="00C021AA"/>
    <w:rsid w:val="00C02227"/>
    <w:rsid w:val="00C02566"/>
    <w:rsid w:val="00C025D2"/>
    <w:rsid w:val="00C02618"/>
    <w:rsid w:val="00C026E3"/>
    <w:rsid w:val="00C0282B"/>
    <w:rsid w:val="00C02D32"/>
    <w:rsid w:val="00C02F4F"/>
    <w:rsid w:val="00C0350F"/>
    <w:rsid w:val="00C035A4"/>
    <w:rsid w:val="00C03B73"/>
    <w:rsid w:val="00C03FAD"/>
    <w:rsid w:val="00C04300"/>
    <w:rsid w:val="00C044F9"/>
    <w:rsid w:val="00C046C2"/>
    <w:rsid w:val="00C04B90"/>
    <w:rsid w:val="00C05096"/>
    <w:rsid w:val="00C0511F"/>
    <w:rsid w:val="00C05BBA"/>
    <w:rsid w:val="00C062BB"/>
    <w:rsid w:val="00C066F1"/>
    <w:rsid w:val="00C06A59"/>
    <w:rsid w:val="00C075E3"/>
    <w:rsid w:val="00C07672"/>
    <w:rsid w:val="00C07F89"/>
    <w:rsid w:val="00C107C0"/>
    <w:rsid w:val="00C10C18"/>
    <w:rsid w:val="00C11223"/>
    <w:rsid w:val="00C11510"/>
    <w:rsid w:val="00C11595"/>
    <w:rsid w:val="00C1160B"/>
    <w:rsid w:val="00C11827"/>
    <w:rsid w:val="00C118B9"/>
    <w:rsid w:val="00C12B2A"/>
    <w:rsid w:val="00C12BD9"/>
    <w:rsid w:val="00C12DBA"/>
    <w:rsid w:val="00C12DE4"/>
    <w:rsid w:val="00C12F2D"/>
    <w:rsid w:val="00C13176"/>
    <w:rsid w:val="00C13F85"/>
    <w:rsid w:val="00C1417C"/>
    <w:rsid w:val="00C1433D"/>
    <w:rsid w:val="00C1437F"/>
    <w:rsid w:val="00C143B1"/>
    <w:rsid w:val="00C14C1B"/>
    <w:rsid w:val="00C14CA2"/>
    <w:rsid w:val="00C15197"/>
    <w:rsid w:val="00C151B2"/>
    <w:rsid w:val="00C1530C"/>
    <w:rsid w:val="00C15448"/>
    <w:rsid w:val="00C15A12"/>
    <w:rsid w:val="00C161D7"/>
    <w:rsid w:val="00C16215"/>
    <w:rsid w:val="00C16A9A"/>
    <w:rsid w:val="00C16AB9"/>
    <w:rsid w:val="00C16D6E"/>
    <w:rsid w:val="00C1704D"/>
    <w:rsid w:val="00C17277"/>
    <w:rsid w:val="00C17295"/>
    <w:rsid w:val="00C173AE"/>
    <w:rsid w:val="00C17638"/>
    <w:rsid w:val="00C176AF"/>
    <w:rsid w:val="00C17837"/>
    <w:rsid w:val="00C17C14"/>
    <w:rsid w:val="00C201C1"/>
    <w:rsid w:val="00C20490"/>
    <w:rsid w:val="00C207BC"/>
    <w:rsid w:val="00C20A6A"/>
    <w:rsid w:val="00C20D15"/>
    <w:rsid w:val="00C21AED"/>
    <w:rsid w:val="00C21D2C"/>
    <w:rsid w:val="00C220AD"/>
    <w:rsid w:val="00C224E1"/>
    <w:rsid w:val="00C22691"/>
    <w:rsid w:val="00C2365B"/>
    <w:rsid w:val="00C238CB"/>
    <w:rsid w:val="00C23A0D"/>
    <w:rsid w:val="00C23A42"/>
    <w:rsid w:val="00C240CA"/>
    <w:rsid w:val="00C2413D"/>
    <w:rsid w:val="00C241C0"/>
    <w:rsid w:val="00C24460"/>
    <w:rsid w:val="00C24DD0"/>
    <w:rsid w:val="00C25209"/>
    <w:rsid w:val="00C25DE8"/>
    <w:rsid w:val="00C25E49"/>
    <w:rsid w:val="00C26B96"/>
    <w:rsid w:val="00C271D2"/>
    <w:rsid w:val="00C276E9"/>
    <w:rsid w:val="00C27A12"/>
    <w:rsid w:val="00C27D8E"/>
    <w:rsid w:val="00C27F03"/>
    <w:rsid w:val="00C30456"/>
    <w:rsid w:val="00C30460"/>
    <w:rsid w:val="00C307A6"/>
    <w:rsid w:val="00C30B29"/>
    <w:rsid w:val="00C30CBC"/>
    <w:rsid w:val="00C311F1"/>
    <w:rsid w:val="00C31DD1"/>
    <w:rsid w:val="00C31DD5"/>
    <w:rsid w:val="00C331ED"/>
    <w:rsid w:val="00C33838"/>
    <w:rsid w:val="00C33F0D"/>
    <w:rsid w:val="00C340D2"/>
    <w:rsid w:val="00C341C4"/>
    <w:rsid w:val="00C36951"/>
    <w:rsid w:val="00C36D85"/>
    <w:rsid w:val="00C370D0"/>
    <w:rsid w:val="00C37263"/>
    <w:rsid w:val="00C374E4"/>
    <w:rsid w:val="00C374F9"/>
    <w:rsid w:val="00C377EE"/>
    <w:rsid w:val="00C37BF4"/>
    <w:rsid w:val="00C37D1C"/>
    <w:rsid w:val="00C4079A"/>
    <w:rsid w:val="00C40A45"/>
    <w:rsid w:val="00C40A7F"/>
    <w:rsid w:val="00C40EBC"/>
    <w:rsid w:val="00C40ECA"/>
    <w:rsid w:val="00C40F4B"/>
    <w:rsid w:val="00C410AE"/>
    <w:rsid w:val="00C417F8"/>
    <w:rsid w:val="00C41E5E"/>
    <w:rsid w:val="00C42AE6"/>
    <w:rsid w:val="00C42E09"/>
    <w:rsid w:val="00C4324D"/>
    <w:rsid w:val="00C433D0"/>
    <w:rsid w:val="00C43658"/>
    <w:rsid w:val="00C43B34"/>
    <w:rsid w:val="00C43BEF"/>
    <w:rsid w:val="00C44AF3"/>
    <w:rsid w:val="00C44FC6"/>
    <w:rsid w:val="00C4561C"/>
    <w:rsid w:val="00C45AF0"/>
    <w:rsid w:val="00C4673F"/>
    <w:rsid w:val="00C46C4F"/>
    <w:rsid w:val="00C46E4D"/>
    <w:rsid w:val="00C46F40"/>
    <w:rsid w:val="00C46F5B"/>
    <w:rsid w:val="00C46FB5"/>
    <w:rsid w:val="00C46FDE"/>
    <w:rsid w:val="00C47118"/>
    <w:rsid w:val="00C473C0"/>
    <w:rsid w:val="00C4749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6C"/>
    <w:rsid w:val="00C5241C"/>
    <w:rsid w:val="00C52BCE"/>
    <w:rsid w:val="00C52C26"/>
    <w:rsid w:val="00C53A68"/>
    <w:rsid w:val="00C53C52"/>
    <w:rsid w:val="00C53C9E"/>
    <w:rsid w:val="00C53EE6"/>
    <w:rsid w:val="00C5400D"/>
    <w:rsid w:val="00C54092"/>
    <w:rsid w:val="00C5435F"/>
    <w:rsid w:val="00C5442E"/>
    <w:rsid w:val="00C54DB6"/>
    <w:rsid w:val="00C55073"/>
    <w:rsid w:val="00C55101"/>
    <w:rsid w:val="00C558DE"/>
    <w:rsid w:val="00C55AAF"/>
    <w:rsid w:val="00C566BD"/>
    <w:rsid w:val="00C56925"/>
    <w:rsid w:val="00C57788"/>
    <w:rsid w:val="00C57AAD"/>
    <w:rsid w:val="00C57D97"/>
    <w:rsid w:val="00C612D6"/>
    <w:rsid w:val="00C61A0C"/>
    <w:rsid w:val="00C61C48"/>
    <w:rsid w:val="00C62207"/>
    <w:rsid w:val="00C622A6"/>
    <w:rsid w:val="00C62449"/>
    <w:rsid w:val="00C626C7"/>
    <w:rsid w:val="00C62D51"/>
    <w:rsid w:val="00C62D8A"/>
    <w:rsid w:val="00C62F70"/>
    <w:rsid w:val="00C63041"/>
    <w:rsid w:val="00C63FAA"/>
    <w:rsid w:val="00C642B0"/>
    <w:rsid w:val="00C644A9"/>
    <w:rsid w:val="00C64BB2"/>
    <w:rsid w:val="00C65559"/>
    <w:rsid w:val="00C655E4"/>
    <w:rsid w:val="00C65670"/>
    <w:rsid w:val="00C65695"/>
    <w:rsid w:val="00C65A2B"/>
    <w:rsid w:val="00C65D9A"/>
    <w:rsid w:val="00C660CE"/>
    <w:rsid w:val="00C660EE"/>
    <w:rsid w:val="00C66594"/>
    <w:rsid w:val="00C6674A"/>
    <w:rsid w:val="00C66E6D"/>
    <w:rsid w:val="00C674E7"/>
    <w:rsid w:val="00C674FA"/>
    <w:rsid w:val="00C67AD0"/>
    <w:rsid w:val="00C67FD1"/>
    <w:rsid w:val="00C700B2"/>
    <w:rsid w:val="00C70587"/>
    <w:rsid w:val="00C706FA"/>
    <w:rsid w:val="00C71ECA"/>
    <w:rsid w:val="00C72520"/>
    <w:rsid w:val="00C733A4"/>
    <w:rsid w:val="00C7359A"/>
    <w:rsid w:val="00C737B7"/>
    <w:rsid w:val="00C73DA4"/>
    <w:rsid w:val="00C74245"/>
    <w:rsid w:val="00C74624"/>
    <w:rsid w:val="00C748C9"/>
    <w:rsid w:val="00C74C76"/>
    <w:rsid w:val="00C74F60"/>
    <w:rsid w:val="00C753FC"/>
    <w:rsid w:val="00C756D9"/>
    <w:rsid w:val="00C75F46"/>
    <w:rsid w:val="00C7685C"/>
    <w:rsid w:val="00C76A4F"/>
    <w:rsid w:val="00C76C2D"/>
    <w:rsid w:val="00C77600"/>
    <w:rsid w:val="00C7765E"/>
    <w:rsid w:val="00C7783D"/>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481"/>
    <w:rsid w:val="00C83950"/>
    <w:rsid w:val="00C839C5"/>
    <w:rsid w:val="00C84717"/>
    <w:rsid w:val="00C84801"/>
    <w:rsid w:val="00C851F8"/>
    <w:rsid w:val="00C85233"/>
    <w:rsid w:val="00C85791"/>
    <w:rsid w:val="00C858E2"/>
    <w:rsid w:val="00C85FCA"/>
    <w:rsid w:val="00C862CB"/>
    <w:rsid w:val="00C86523"/>
    <w:rsid w:val="00C86863"/>
    <w:rsid w:val="00C86F75"/>
    <w:rsid w:val="00C87025"/>
    <w:rsid w:val="00C87911"/>
    <w:rsid w:val="00C87E83"/>
    <w:rsid w:val="00C87E9A"/>
    <w:rsid w:val="00C9028B"/>
    <w:rsid w:val="00C9037A"/>
    <w:rsid w:val="00C905D5"/>
    <w:rsid w:val="00C9084B"/>
    <w:rsid w:val="00C90912"/>
    <w:rsid w:val="00C90D33"/>
    <w:rsid w:val="00C91871"/>
    <w:rsid w:val="00C91C20"/>
    <w:rsid w:val="00C92455"/>
    <w:rsid w:val="00C927B2"/>
    <w:rsid w:val="00C92A69"/>
    <w:rsid w:val="00C92B4A"/>
    <w:rsid w:val="00C93336"/>
    <w:rsid w:val="00C94782"/>
    <w:rsid w:val="00C94DAF"/>
    <w:rsid w:val="00C950D2"/>
    <w:rsid w:val="00C95654"/>
    <w:rsid w:val="00C956BE"/>
    <w:rsid w:val="00C956C6"/>
    <w:rsid w:val="00C95D45"/>
    <w:rsid w:val="00C96CC1"/>
    <w:rsid w:val="00C9726B"/>
    <w:rsid w:val="00C9749C"/>
    <w:rsid w:val="00C97C41"/>
    <w:rsid w:val="00C97CF1"/>
    <w:rsid w:val="00C97DD0"/>
    <w:rsid w:val="00CA0217"/>
    <w:rsid w:val="00CA04BF"/>
    <w:rsid w:val="00CA0D1B"/>
    <w:rsid w:val="00CA0DC7"/>
    <w:rsid w:val="00CA103A"/>
    <w:rsid w:val="00CA1558"/>
    <w:rsid w:val="00CA1846"/>
    <w:rsid w:val="00CA1877"/>
    <w:rsid w:val="00CA2311"/>
    <w:rsid w:val="00CA2673"/>
    <w:rsid w:val="00CA278D"/>
    <w:rsid w:val="00CA2B50"/>
    <w:rsid w:val="00CA2DEA"/>
    <w:rsid w:val="00CA3496"/>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A2"/>
    <w:rsid w:val="00CB0576"/>
    <w:rsid w:val="00CB068C"/>
    <w:rsid w:val="00CB0A78"/>
    <w:rsid w:val="00CB0AB4"/>
    <w:rsid w:val="00CB0DC1"/>
    <w:rsid w:val="00CB1375"/>
    <w:rsid w:val="00CB1486"/>
    <w:rsid w:val="00CB14D3"/>
    <w:rsid w:val="00CB17DD"/>
    <w:rsid w:val="00CB1E46"/>
    <w:rsid w:val="00CB1EA0"/>
    <w:rsid w:val="00CB1EF8"/>
    <w:rsid w:val="00CB233F"/>
    <w:rsid w:val="00CB26E6"/>
    <w:rsid w:val="00CB2A79"/>
    <w:rsid w:val="00CB35F9"/>
    <w:rsid w:val="00CB3827"/>
    <w:rsid w:val="00CB3BE3"/>
    <w:rsid w:val="00CB3E49"/>
    <w:rsid w:val="00CB4082"/>
    <w:rsid w:val="00CB43C7"/>
    <w:rsid w:val="00CB48EC"/>
    <w:rsid w:val="00CB4C6C"/>
    <w:rsid w:val="00CB4EB3"/>
    <w:rsid w:val="00CB502F"/>
    <w:rsid w:val="00CB5674"/>
    <w:rsid w:val="00CB568F"/>
    <w:rsid w:val="00CB56BC"/>
    <w:rsid w:val="00CB5841"/>
    <w:rsid w:val="00CB5CDC"/>
    <w:rsid w:val="00CB5E83"/>
    <w:rsid w:val="00CB6019"/>
    <w:rsid w:val="00CB62EE"/>
    <w:rsid w:val="00CB698B"/>
    <w:rsid w:val="00CB6B71"/>
    <w:rsid w:val="00CB7437"/>
    <w:rsid w:val="00CB7C07"/>
    <w:rsid w:val="00CC0286"/>
    <w:rsid w:val="00CC06C2"/>
    <w:rsid w:val="00CC0A19"/>
    <w:rsid w:val="00CC0DDD"/>
    <w:rsid w:val="00CC10A4"/>
    <w:rsid w:val="00CC1143"/>
    <w:rsid w:val="00CC16FA"/>
    <w:rsid w:val="00CC199E"/>
    <w:rsid w:val="00CC1F85"/>
    <w:rsid w:val="00CC2306"/>
    <w:rsid w:val="00CC29CE"/>
    <w:rsid w:val="00CC2B46"/>
    <w:rsid w:val="00CC2CEE"/>
    <w:rsid w:val="00CC2EAD"/>
    <w:rsid w:val="00CC31E7"/>
    <w:rsid w:val="00CC36D9"/>
    <w:rsid w:val="00CC3D68"/>
    <w:rsid w:val="00CC3F4D"/>
    <w:rsid w:val="00CC46A2"/>
    <w:rsid w:val="00CC46FB"/>
    <w:rsid w:val="00CC48E9"/>
    <w:rsid w:val="00CC48F6"/>
    <w:rsid w:val="00CC4C1E"/>
    <w:rsid w:val="00CC4FAF"/>
    <w:rsid w:val="00CC5217"/>
    <w:rsid w:val="00CC54E9"/>
    <w:rsid w:val="00CC569A"/>
    <w:rsid w:val="00CC575A"/>
    <w:rsid w:val="00CC5EA9"/>
    <w:rsid w:val="00CC629E"/>
    <w:rsid w:val="00CC64CC"/>
    <w:rsid w:val="00CC6935"/>
    <w:rsid w:val="00CC6A85"/>
    <w:rsid w:val="00CC6CC9"/>
    <w:rsid w:val="00CC6EAE"/>
    <w:rsid w:val="00CC6F11"/>
    <w:rsid w:val="00CC7107"/>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984"/>
    <w:rsid w:val="00CD5A76"/>
    <w:rsid w:val="00CD645B"/>
    <w:rsid w:val="00CD6A63"/>
    <w:rsid w:val="00CD6EBC"/>
    <w:rsid w:val="00CD7983"/>
    <w:rsid w:val="00CD7A08"/>
    <w:rsid w:val="00CD7DBF"/>
    <w:rsid w:val="00CD7F73"/>
    <w:rsid w:val="00CE01C6"/>
    <w:rsid w:val="00CE046C"/>
    <w:rsid w:val="00CE0866"/>
    <w:rsid w:val="00CE0C0A"/>
    <w:rsid w:val="00CE0DE5"/>
    <w:rsid w:val="00CE1372"/>
    <w:rsid w:val="00CE15D0"/>
    <w:rsid w:val="00CE1919"/>
    <w:rsid w:val="00CE1A28"/>
    <w:rsid w:val="00CE1AC8"/>
    <w:rsid w:val="00CE2625"/>
    <w:rsid w:val="00CE2AEA"/>
    <w:rsid w:val="00CE2AF2"/>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63EF"/>
    <w:rsid w:val="00CE65B9"/>
    <w:rsid w:val="00CE6DF7"/>
    <w:rsid w:val="00CE7535"/>
    <w:rsid w:val="00CF086F"/>
    <w:rsid w:val="00CF0AE7"/>
    <w:rsid w:val="00CF0C6F"/>
    <w:rsid w:val="00CF0DCA"/>
    <w:rsid w:val="00CF0F0C"/>
    <w:rsid w:val="00CF109F"/>
    <w:rsid w:val="00CF17F0"/>
    <w:rsid w:val="00CF182C"/>
    <w:rsid w:val="00CF1B19"/>
    <w:rsid w:val="00CF2908"/>
    <w:rsid w:val="00CF2D8E"/>
    <w:rsid w:val="00CF30DF"/>
    <w:rsid w:val="00CF32AC"/>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A64"/>
    <w:rsid w:val="00D0003D"/>
    <w:rsid w:val="00D002A3"/>
    <w:rsid w:val="00D00309"/>
    <w:rsid w:val="00D00863"/>
    <w:rsid w:val="00D00B4F"/>
    <w:rsid w:val="00D00C58"/>
    <w:rsid w:val="00D00D56"/>
    <w:rsid w:val="00D00FDF"/>
    <w:rsid w:val="00D012AF"/>
    <w:rsid w:val="00D01567"/>
    <w:rsid w:val="00D01CD6"/>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B14"/>
    <w:rsid w:val="00D05BEE"/>
    <w:rsid w:val="00D05E95"/>
    <w:rsid w:val="00D060C8"/>
    <w:rsid w:val="00D06183"/>
    <w:rsid w:val="00D06409"/>
    <w:rsid w:val="00D0666E"/>
    <w:rsid w:val="00D0695E"/>
    <w:rsid w:val="00D069B1"/>
    <w:rsid w:val="00D06D24"/>
    <w:rsid w:val="00D06E5F"/>
    <w:rsid w:val="00D06F95"/>
    <w:rsid w:val="00D10144"/>
    <w:rsid w:val="00D1057E"/>
    <w:rsid w:val="00D105C4"/>
    <w:rsid w:val="00D1135B"/>
    <w:rsid w:val="00D1154D"/>
    <w:rsid w:val="00D117E4"/>
    <w:rsid w:val="00D118FF"/>
    <w:rsid w:val="00D12085"/>
    <w:rsid w:val="00D125AA"/>
    <w:rsid w:val="00D13232"/>
    <w:rsid w:val="00D133FB"/>
    <w:rsid w:val="00D13AB6"/>
    <w:rsid w:val="00D13ABE"/>
    <w:rsid w:val="00D13C67"/>
    <w:rsid w:val="00D14024"/>
    <w:rsid w:val="00D143D8"/>
    <w:rsid w:val="00D1515F"/>
    <w:rsid w:val="00D151F0"/>
    <w:rsid w:val="00D1582A"/>
    <w:rsid w:val="00D15AD7"/>
    <w:rsid w:val="00D15B95"/>
    <w:rsid w:val="00D16776"/>
    <w:rsid w:val="00D16AC5"/>
    <w:rsid w:val="00D16B2E"/>
    <w:rsid w:val="00D16BC9"/>
    <w:rsid w:val="00D16C3C"/>
    <w:rsid w:val="00D16CA8"/>
    <w:rsid w:val="00D16E72"/>
    <w:rsid w:val="00D17101"/>
    <w:rsid w:val="00D177DF"/>
    <w:rsid w:val="00D179C3"/>
    <w:rsid w:val="00D20650"/>
    <w:rsid w:val="00D2119A"/>
    <w:rsid w:val="00D212E1"/>
    <w:rsid w:val="00D216FD"/>
    <w:rsid w:val="00D21D7F"/>
    <w:rsid w:val="00D21E3F"/>
    <w:rsid w:val="00D21F1C"/>
    <w:rsid w:val="00D21F4B"/>
    <w:rsid w:val="00D2207A"/>
    <w:rsid w:val="00D22403"/>
    <w:rsid w:val="00D2339E"/>
    <w:rsid w:val="00D238A1"/>
    <w:rsid w:val="00D2394E"/>
    <w:rsid w:val="00D23AE0"/>
    <w:rsid w:val="00D241B5"/>
    <w:rsid w:val="00D24704"/>
    <w:rsid w:val="00D24AC8"/>
    <w:rsid w:val="00D24D3E"/>
    <w:rsid w:val="00D25305"/>
    <w:rsid w:val="00D25408"/>
    <w:rsid w:val="00D25AE4"/>
    <w:rsid w:val="00D26064"/>
    <w:rsid w:val="00D260A7"/>
    <w:rsid w:val="00D261BA"/>
    <w:rsid w:val="00D26290"/>
    <w:rsid w:val="00D26442"/>
    <w:rsid w:val="00D26DC0"/>
    <w:rsid w:val="00D272F2"/>
    <w:rsid w:val="00D273A4"/>
    <w:rsid w:val="00D275AA"/>
    <w:rsid w:val="00D27A7D"/>
    <w:rsid w:val="00D27D5B"/>
    <w:rsid w:val="00D27DE4"/>
    <w:rsid w:val="00D27F5A"/>
    <w:rsid w:val="00D3008F"/>
    <w:rsid w:val="00D309CE"/>
    <w:rsid w:val="00D30D67"/>
    <w:rsid w:val="00D30EE2"/>
    <w:rsid w:val="00D3167F"/>
    <w:rsid w:val="00D31B24"/>
    <w:rsid w:val="00D32547"/>
    <w:rsid w:val="00D32842"/>
    <w:rsid w:val="00D3348D"/>
    <w:rsid w:val="00D341C1"/>
    <w:rsid w:val="00D34574"/>
    <w:rsid w:val="00D346AB"/>
    <w:rsid w:val="00D35205"/>
    <w:rsid w:val="00D355F7"/>
    <w:rsid w:val="00D358AA"/>
    <w:rsid w:val="00D35D20"/>
    <w:rsid w:val="00D35D54"/>
    <w:rsid w:val="00D36677"/>
    <w:rsid w:val="00D366F4"/>
    <w:rsid w:val="00D36F0D"/>
    <w:rsid w:val="00D37283"/>
    <w:rsid w:val="00D37539"/>
    <w:rsid w:val="00D37823"/>
    <w:rsid w:val="00D37A65"/>
    <w:rsid w:val="00D37B88"/>
    <w:rsid w:val="00D37D46"/>
    <w:rsid w:val="00D4016C"/>
    <w:rsid w:val="00D401A3"/>
    <w:rsid w:val="00D40F4B"/>
    <w:rsid w:val="00D41DE1"/>
    <w:rsid w:val="00D41EF7"/>
    <w:rsid w:val="00D420B0"/>
    <w:rsid w:val="00D423E5"/>
    <w:rsid w:val="00D42F26"/>
    <w:rsid w:val="00D436C7"/>
    <w:rsid w:val="00D43B9D"/>
    <w:rsid w:val="00D440E4"/>
    <w:rsid w:val="00D4454B"/>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155E"/>
    <w:rsid w:val="00D523C6"/>
    <w:rsid w:val="00D527A1"/>
    <w:rsid w:val="00D52B96"/>
    <w:rsid w:val="00D530DE"/>
    <w:rsid w:val="00D5311B"/>
    <w:rsid w:val="00D535F8"/>
    <w:rsid w:val="00D539D4"/>
    <w:rsid w:val="00D540BE"/>
    <w:rsid w:val="00D54306"/>
    <w:rsid w:val="00D54428"/>
    <w:rsid w:val="00D5479A"/>
    <w:rsid w:val="00D54F6A"/>
    <w:rsid w:val="00D5538D"/>
    <w:rsid w:val="00D553DA"/>
    <w:rsid w:val="00D55E51"/>
    <w:rsid w:val="00D56718"/>
    <w:rsid w:val="00D5692D"/>
    <w:rsid w:val="00D56A66"/>
    <w:rsid w:val="00D56AF7"/>
    <w:rsid w:val="00D5756F"/>
    <w:rsid w:val="00D600D3"/>
    <w:rsid w:val="00D60297"/>
    <w:rsid w:val="00D60753"/>
    <w:rsid w:val="00D60B96"/>
    <w:rsid w:val="00D60E29"/>
    <w:rsid w:val="00D60ED5"/>
    <w:rsid w:val="00D6115F"/>
    <w:rsid w:val="00D617FC"/>
    <w:rsid w:val="00D61D65"/>
    <w:rsid w:val="00D61E15"/>
    <w:rsid w:val="00D61E69"/>
    <w:rsid w:val="00D620E9"/>
    <w:rsid w:val="00D62324"/>
    <w:rsid w:val="00D6268F"/>
    <w:rsid w:val="00D6270B"/>
    <w:rsid w:val="00D62F29"/>
    <w:rsid w:val="00D632DC"/>
    <w:rsid w:val="00D6331B"/>
    <w:rsid w:val="00D64288"/>
    <w:rsid w:val="00D64B08"/>
    <w:rsid w:val="00D64DC4"/>
    <w:rsid w:val="00D6505A"/>
    <w:rsid w:val="00D650B5"/>
    <w:rsid w:val="00D6583F"/>
    <w:rsid w:val="00D65BC2"/>
    <w:rsid w:val="00D6610B"/>
    <w:rsid w:val="00D669AF"/>
    <w:rsid w:val="00D66A3C"/>
    <w:rsid w:val="00D66A55"/>
    <w:rsid w:val="00D66BF7"/>
    <w:rsid w:val="00D677FE"/>
    <w:rsid w:val="00D703B5"/>
    <w:rsid w:val="00D70A34"/>
    <w:rsid w:val="00D7142D"/>
    <w:rsid w:val="00D714E0"/>
    <w:rsid w:val="00D720D6"/>
    <w:rsid w:val="00D724D6"/>
    <w:rsid w:val="00D7259F"/>
    <w:rsid w:val="00D725EE"/>
    <w:rsid w:val="00D7280D"/>
    <w:rsid w:val="00D7284E"/>
    <w:rsid w:val="00D72883"/>
    <w:rsid w:val="00D728D6"/>
    <w:rsid w:val="00D72FDA"/>
    <w:rsid w:val="00D73486"/>
    <w:rsid w:val="00D737E9"/>
    <w:rsid w:val="00D73AE0"/>
    <w:rsid w:val="00D73D37"/>
    <w:rsid w:val="00D73D8B"/>
    <w:rsid w:val="00D741F3"/>
    <w:rsid w:val="00D74400"/>
    <w:rsid w:val="00D747D9"/>
    <w:rsid w:val="00D74F9E"/>
    <w:rsid w:val="00D7522F"/>
    <w:rsid w:val="00D755E3"/>
    <w:rsid w:val="00D75A4E"/>
    <w:rsid w:val="00D760AB"/>
    <w:rsid w:val="00D76CB8"/>
    <w:rsid w:val="00D76CD2"/>
    <w:rsid w:val="00D77335"/>
    <w:rsid w:val="00D774F0"/>
    <w:rsid w:val="00D77735"/>
    <w:rsid w:val="00D77B4F"/>
    <w:rsid w:val="00D77B50"/>
    <w:rsid w:val="00D77BC9"/>
    <w:rsid w:val="00D77D35"/>
    <w:rsid w:val="00D77D3E"/>
    <w:rsid w:val="00D77EE4"/>
    <w:rsid w:val="00D80548"/>
    <w:rsid w:val="00D80DF8"/>
    <w:rsid w:val="00D815C0"/>
    <w:rsid w:val="00D81AF3"/>
    <w:rsid w:val="00D823BA"/>
    <w:rsid w:val="00D82640"/>
    <w:rsid w:val="00D827B6"/>
    <w:rsid w:val="00D82881"/>
    <w:rsid w:val="00D8354C"/>
    <w:rsid w:val="00D83666"/>
    <w:rsid w:val="00D83D25"/>
    <w:rsid w:val="00D84765"/>
    <w:rsid w:val="00D848A1"/>
    <w:rsid w:val="00D85635"/>
    <w:rsid w:val="00D859F5"/>
    <w:rsid w:val="00D85B20"/>
    <w:rsid w:val="00D85F54"/>
    <w:rsid w:val="00D86069"/>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C2B"/>
    <w:rsid w:val="00D91E5D"/>
    <w:rsid w:val="00D921AE"/>
    <w:rsid w:val="00D9220F"/>
    <w:rsid w:val="00D9229F"/>
    <w:rsid w:val="00D926A2"/>
    <w:rsid w:val="00D92723"/>
    <w:rsid w:val="00D92FB8"/>
    <w:rsid w:val="00D93F53"/>
    <w:rsid w:val="00D94585"/>
    <w:rsid w:val="00D94621"/>
    <w:rsid w:val="00D9509C"/>
    <w:rsid w:val="00D95274"/>
    <w:rsid w:val="00D9567C"/>
    <w:rsid w:val="00D957C0"/>
    <w:rsid w:val="00D9660A"/>
    <w:rsid w:val="00D96705"/>
    <w:rsid w:val="00D96B53"/>
    <w:rsid w:val="00D96DE3"/>
    <w:rsid w:val="00D97143"/>
    <w:rsid w:val="00D9799E"/>
    <w:rsid w:val="00DA077E"/>
    <w:rsid w:val="00DA11A1"/>
    <w:rsid w:val="00DA141A"/>
    <w:rsid w:val="00DA21B3"/>
    <w:rsid w:val="00DA292E"/>
    <w:rsid w:val="00DA2B37"/>
    <w:rsid w:val="00DA2DDB"/>
    <w:rsid w:val="00DA3260"/>
    <w:rsid w:val="00DA4173"/>
    <w:rsid w:val="00DA4694"/>
    <w:rsid w:val="00DA48E7"/>
    <w:rsid w:val="00DA4D34"/>
    <w:rsid w:val="00DA4F56"/>
    <w:rsid w:val="00DA5159"/>
    <w:rsid w:val="00DA55B5"/>
    <w:rsid w:val="00DA5B1B"/>
    <w:rsid w:val="00DA5C20"/>
    <w:rsid w:val="00DA5F6A"/>
    <w:rsid w:val="00DA61A4"/>
    <w:rsid w:val="00DA6A29"/>
    <w:rsid w:val="00DA71A1"/>
    <w:rsid w:val="00DB006E"/>
    <w:rsid w:val="00DB0296"/>
    <w:rsid w:val="00DB0840"/>
    <w:rsid w:val="00DB0A69"/>
    <w:rsid w:val="00DB0B08"/>
    <w:rsid w:val="00DB0BA9"/>
    <w:rsid w:val="00DB0C98"/>
    <w:rsid w:val="00DB0F35"/>
    <w:rsid w:val="00DB12FC"/>
    <w:rsid w:val="00DB13B7"/>
    <w:rsid w:val="00DB21CB"/>
    <w:rsid w:val="00DB25F6"/>
    <w:rsid w:val="00DB2FB4"/>
    <w:rsid w:val="00DB34C0"/>
    <w:rsid w:val="00DB36FA"/>
    <w:rsid w:val="00DB37B7"/>
    <w:rsid w:val="00DB3DD4"/>
    <w:rsid w:val="00DB4EE1"/>
    <w:rsid w:val="00DB5097"/>
    <w:rsid w:val="00DB54CF"/>
    <w:rsid w:val="00DB5D0A"/>
    <w:rsid w:val="00DB6228"/>
    <w:rsid w:val="00DB64AC"/>
    <w:rsid w:val="00DB66C1"/>
    <w:rsid w:val="00DB6881"/>
    <w:rsid w:val="00DB69B8"/>
    <w:rsid w:val="00DB6A81"/>
    <w:rsid w:val="00DB6B06"/>
    <w:rsid w:val="00DB7030"/>
    <w:rsid w:val="00DB7468"/>
    <w:rsid w:val="00DB75FB"/>
    <w:rsid w:val="00DB7C7C"/>
    <w:rsid w:val="00DB7E68"/>
    <w:rsid w:val="00DC076D"/>
    <w:rsid w:val="00DC1AFC"/>
    <w:rsid w:val="00DC2431"/>
    <w:rsid w:val="00DC2E4F"/>
    <w:rsid w:val="00DC3E96"/>
    <w:rsid w:val="00DC4538"/>
    <w:rsid w:val="00DC4724"/>
    <w:rsid w:val="00DC4B74"/>
    <w:rsid w:val="00DC4C53"/>
    <w:rsid w:val="00DC4CF7"/>
    <w:rsid w:val="00DC4D12"/>
    <w:rsid w:val="00DC4E0D"/>
    <w:rsid w:val="00DC4F1F"/>
    <w:rsid w:val="00DC4FE2"/>
    <w:rsid w:val="00DC52A1"/>
    <w:rsid w:val="00DC52BD"/>
    <w:rsid w:val="00DC540F"/>
    <w:rsid w:val="00DC55E8"/>
    <w:rsid w:val="00DC5A8C"/>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C78"/>
    <w:rsid w:val="00DD278F"/>
    <w:rsid w:val="00DD282E"/>
    <w:rsid w:val="00DD2872"/>
    <w:rsid w:val="00DD2A3F"/>
    <w:rsid w:val="00DD2ADD"/>
    <w:rsid w:val="00DD3097"/>
    <w:rsid w:val="00DD3123"/>
    <w:rsid w:val="00DD3142"/>
    <w:rsid w:val="00DD36BE"/>
    <w:rsid w:val="00DD38A3"/>
    <w:rsid w:val="00DD39E7"/>
    <w:rsid w:val="00DD3C62"/>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E33"/>
    <w:rsid w:val="00DE06CB"/>
    <w:rsid w:val="00DE0952"/>
    <w:rsid w:val="00DE0CDF"/>
    <w:rsid w:val="00DE11A4"/>
    <w:rsid w:val="00DE1237"/>
    <w:rsid w:val="00DE1C54"/>
    <w:rsid w:val="00DE2142"/>
    <w:rsid w:val="00DE2234"/>
    <w:rsid w:val="00DE2827"/>
    <w:rsid w:val="00DE2A78"/>
    <w:rsid w:val="00DE2B6F"/>
    <w:rsid w:val="00DE2EE5"/>
    <w:rsid w:val="00DE3290"/>
    <w:rsid w:val="00DE336A"/>
    <w:rsid w:val="00DE3718"/>
    <w:rsid w:val="00DE3CBF"/>
    <w:rsid w:val="00DE44F3"/>
    <w:rsid w:val="00DE460A"/>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6B1"/>
    <w:rsid w:val="00DF2892"/>
    <w:rsid w:val="00DF39A7"/>
    <w:rsid w:val="00DF3FD1"/>
    <w:rsid w:val="00DF43BF"/>
    <w:rsid w:val="00DF43D9"/>
    <w:rsid w:val="00DF4892"/>
    <w:rsid w:val="00DF4F64"/>
    <w:rsid w:val="00DF4FF8"/>
    <w:rsid w:val="00DF50DC"/>
    <w:rsid w:val="00DF52AA"/>
    <w:rsid w:val="00DF5635"/>
    <w:rsid w:val="00DF56BC"/>
    <w:rsid w:val="00DF58B7"/>
    <w:rsid w:val="00DF5CCC"/>
    <w:rsid w:val="00DF5FB0"/>
    <w:rsid w:val="00DF6269"/>
    <w:rsid w:val="00DF6836"/>
    <w:rsid w:val="00DF6A5E"/>
    <w:rsid w:val="00DF6AAF"/>
    <w:rsid w:val="00DF6CD6"/>
    <w:rsid w:val="00DF6DD7"/>
    <w:rsid w:val="00DF77CE"/>
    <w:rsid w:val="00DF786E"/>
    <w:rsid w:val="00DF7970"/>
    <w:rsid w:val="00DF7C2B"/>
    <w:rsid w:val="00E00032"/>
    <w:rsid w:val="00E003FC"/>
    <w:rsid w:val="00E0043D"/>
    <w:rsid w:val="00E005BB"/>
    <w:rsid w:val="00E017FF"/>
    <w:rsid w:val="00E01B5D"/>
    <w:rsid w:val="00E021F4"/>
    <w:rsid w:val="00E02228"/>
    <w:rsid w:val="00E022AA"/>
    <w:rsid w:val="00E023A1"/>
    <w:rsid w:val="00E025F3"/>
    <w:rsid w:val="00E026FA"/>
    <w:rsid w:val="00E029BD"/>
    <w:rsid w:val="00E02F64"/>
    <w:rsid w:val="00E03CE1"/>
    <w:rsid w:val="00E03E08"/>
    <w:rsid w:val="00E0413D"/>
    <w:rsid w:val="00E043F8"/>
    <w:rsid w:val="00E044B8"/>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124D"/>
    <w:rsid w:val="00E1150C"/>
    <w:rsid w:val="00E116BA"/>
    <w:rsid w:val="00E11841"/>
    <w:rsid w:val="00E11D7C"/>
    <w:rsid w:val="00E120E7"/>
    <w:rsid w:val="00E12257"/>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5378"/>
    <w:rsid w:val="00E1543F"/>
    <w:rsid w:val="00E158AD"/>
    <w:rsid w:val="00E1596E"/>
    <w:rsid w:val="00E15B0D"/>
    <w:rsid w:val="00E15C6B"/>
    <w:rsid w:val="00E15C8C"/>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A9B"/>
    <w:rsid w:val="00E212A8"/>
    <w:rsid w:val="00E21613"/>
    <w:rsid w:val="00E21785"/>
    <w:rsid w:val="00E218B6"/>
    <w:rsid w:val="00E2210B"/>
    <w:rsid w:val="00E22582"/>
    <w:rsid w:val="00E2264C"/>
    <w:rsid w:val="00E22A59"/>
    <w:rsid w:val="00E22B96"/>
    <w:rsid w:val="00E22E45"/>
    <w:rsid w:val="00E22ECD"/>
    <w:rsid w:val="00E23300"/>
    <w:rsid w:val="00E235C6"/>
    <w:rsid w:val="00E237A7"/>
    <w:rsid w:val="00E23940"/>
    <w:rsid w:val="00E23D71"/>
    <w:rsid w:val="00E23DB5"/>
    <w:rsid w:val="00E2441F"/>
    <w:rsid w:val="00E244DC"/>
    <w:rsid w:val="00E246B8"/>
    <w:rsid w:val="00E248D5"/>
    <w:rsid w:val="00E24A1D"/>
    <w:rsid w:val="00E25005"/>
    <w:rsid w:val="00E254BD"/>
    <w:rsid w:val="00E25674"/>
    <w:rsid w:val="00E2569F"/>
    <w:rsid w:val="00E26317"/>
    <w:rsid w:val="00E26443"/>
    <w:rsid w:val="00E26674"/>
    <w:rsid w:val="00E26935"/>
    <w:rsid w:val="00E26972"/>
    <w:rsid w:val="00E26AAF"/>
    <w:rsid w:val="00E26B69"/>
    <w:rsid w:val="00E26E6D"/>
    <w:rsid w:val="00E2759B"/>
    <w:rsid w:val="00E276F5"/>
    <w:rsid w:val="00E2773C"/>
    <w:rsid w:val="00E3041D"/>
    <w:rsid w:val="00E30588"/>
    <w:rsid w:val="00E30875"/>
    <w:rsid w:val="00E30C47"/>
    <w:rsid w:val="00E3181D"/>
    <w:rsid w:val="00E31C70"/>
    <w:rsid w:val="00E31DB7"/>
    <w:rsid w:val="00E31E25"/>
    <w:rsid w:val="00E32187"/>
    <w:rsid w:val="00E3286D"/>
    <w:rsid w:val="00E32FC6"/>
    <w:rsid w:val="00E33191"/>
    <w:rsid w:val="00E33400"/>
    <w:rsid w:val="00E34034"/>
    <w:rsid w:val="00E34519"/>
    <w:rsid w:val="00E34A35"/>
    <w:rsid w:val="00E34B52"/>
    <w:rsid w:val="00E34BC6"/>
    <w:rsid w:val="00E34D6D"/>
    <w:rsid w:val="00E35283"/>
    <w:rsid w:val="00E35455"/>
    <w:rsid w:val="00E35D79"/>
    <w:rsid w:val="00E365EE"/>
    <w:rsid w:val="00E3695E"/>
    <w:rsid w:val="00E36D5A"/>
    <w:rsid w:val="00E37041"/>
    <w:rsid w:val="00E405BA"/>
    <w:rsid w:val="00E4082D"/>
    <w:rsid w:val="00E40C55"/>
    <w:rsid w:val="00E41AC5"/>
    <w:rsid w:val="00E41B2E"/>
    <w:rsid w:val="00E41D80"/>
    <w:rsid w:val="00E41DE9"/>
    <w:rsid w:val="00E42190"/>
    <w:rsid w:val="00E42427"/>
    <w:rsid w:val="00E428A7"/>
    <w:rsid w:val="00E42D43"/>
    <w:rsid w:val="00E42DAC"/>
    <w:rsid w:val="00E43028"/>
    <w:rsid w:val="00E435C0"/>
    <w:rsid w:val="00E439A5"/>
    <w:rsid w:val="00E452F5"/>
    <w:rsid w:val="00E45847"/>
    <w:rsid w:val="00E45FA3"/>
    <w:rsid w:val="00E461B9"/>
    <w:rsid w:val="00E4627C"/>
    <w:rsid w:val="00E462A6"/>
    <w:rsid w:val="00E46447"/>
    <w:rsid w:val="00E464B2"/>
    <w:rsid w:val="00E467D1"/>
    <w:rsid w:val="00E46AFE"/>
    <w:rsid w:val="00E46C1E"/>
    <w:rsid w:val="00E47066"/>
    <w:rsid w:val="00E472E8"/>
    <w:rsid w:val="00E47E72"/>
    <w:rsid w:val="00E50592"/>
    <w:rsid w:val="00E509B7"/>
    <w:rsid w:val="00E50A5A"/>
    <w:rsid w:val="00E50AF0"/>
    <w:rsid w:val="00E5107F"/>
    <w:rsid w:val="00E51230"/>
    <w:rsid w:val="00E516FD"/>
    <w:rsid w:val="00E519E3"/>
    <w:rsid w:val="00E51DBC"/>
    <w:rsid w:val="00E52002"/>
    <w:rsid w:val="00E5295D"/>
    <w:rsid w:val="00E52C9F"/>
    <w:rsid w:val="00E530FD"/>
    <w:rsid w:val="00E5326F"/>
    <w:rsid w:val="00E536B5"/>
    <w:rsid w:val="00E53D1F"/>
    <w:rsid w:val="00E546C6"/>
    <w:rsid w:val="00E54CEE"/>
    <w:rsid w:val="00E54E34"/>
    <w:rsid w:val="00E55720"/>
    <w:rsid w:val="00E55DFC"/>
    <w:rsid w:val="00E56461"/>
    <w:rsid w:val="00E566D6"/>
    <w:rsid w:val="00E56967"/>
    <w:rsid w:val="00E5696B"/>
    <w:rsid w:val="00E56F32"/>
    <w:rsid w:val="00E570E5"/>
    <w:rsid w:val="00E57CFD"/>
    <w:rsid w:val="00E57E6F"/>
    <w:rsid w:val="00E605D2"/>
    <w:rsid w:val="00E60A83"/>
    <w:rsid w:val="00E612D3"/>
    <w:rsid w:val="00E62609"/>
    <w:rsid w:val="00E6377E"/>
    <w:rsid w:val="00E63857"/>
    <w:rsid w:val="00E63937"/>
    <w:rsid w:val="00E63C3E"/>
    <w:rsid w:val="00E63D3F"/>
    <w:rsid w:val="00E64082"/>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49A"/>
    <w:rsid w:val="00E707DD"/>
    <w:rsid w:val="00E70ADE"/>
    <w:rsid w:val="00E7132C"/>
    <w:rsid w:val="00E71386"/>
    <w:rsid w:val="00E71663"/>
    <w:rsid w:val="00E71DE2"/>
    <w:rsid w:val="00E7215B"/>
    <w:rsid w:val="00E72788"/>
    <w:rsid w:val="00E72E21"/>
    <w:rsid w:val="00E7345A"/>
    <w:rsid w:val="00E73B2D"/>
    <w:rsid w:val="00E7406E"/>
    <w:rsid w:val="00E74266"/>
    <w:rsid w:val="00E745E0"/>
    <w:rsid w:val="00E74C2E"/>
    <w:rsid w:val="00E74E42"/>
    <w:rsid w:val="00E74EBC"/>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D46"/>
    <w:rsid w:val="00E85041"/>
    <w:rsid w:val="00E85202"/>
    <w:rsid w:val="00E8590F"/>
    <w:rsid w:val="00E85C82"/>
    <w:rsid w:val="00E85CF3"/>
    <w:rsid w:val="00E860C3"/>
    <w:rsid w:val="00E863B0"/>
    <w:rsid w:val="00E863D3"/>
    <w:rsid w:val="00E86451"/>
    <w:rsid w:val="00E86610"/>
    <w:rsid w:val="00E86BAF"/>
    <w:rsid w:val="00E86CE4"/>
    <w:rsid w:val="00E87CD1"/>
    <w:rsid w:val="00E90800"/>
    <w:rsid w:val="00E90A6E"/>
    <w:rsid w:val="00E90DED"/>
    <w:rsid w:val="00E917A9"/>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9E"/>
    <w:rsid w:val="00E94463"/>
    <w:rsid w:val="00E94D76"/>
    <w:rsid w:val="00E95210"/>
    <w:rsid w:val="00E9567A"/>
    <w:rsid w:val="00E956F8"/>
    <w:rsid w:val="00E95D14"/>
    <w:rsid w:val="00E95EFC"/>
    <w:rsid w:val="00E963F4"/>
    <w:rsid w:val="00E96F94"/>
    <w:rsid w:val="00E97390"/>
    <w:rsid w:val="00E97500"/>
    <w:rsid w:val="00E97570"/>
    <w:rsid w:val="00E9791C"/>
    <w:rsid w:val="00E97973"/>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DAE"/>
    <w:rsid w:val="00EB308B"/>
    <w:rsid w:val="00EB338D"/>
    <w:rsid w:val="00EB34A8"/>
    <w:rsid w:val="00EB3691"/>
    <w:rsid w:val="00EB3E37"/>
    <w:rsid w:val="00EB4940"/>
    <w:rsid w:val="00EB4EB0"/>
    <w:rsid w:val="00EB510D"/>
    <w:rsid w:val="00EB570F"/>
    <w:rsid w:val="00EB5759"/>
    <w:rsid w:val="00EB5C55"/>
    <w:rsid w:val="00EB5E15"/>
    <w:rsid w:val="00EB6F92"/>
    <w:rsid w:val="00EB722A"/>
    <w:rsid w:val="00EB7B90"/>
    <w:rsid w:val="00EB7DD2"/>
    <w:rsid w:val="00EC019A"/>
    <w:rsid w:val="00EC0787"/>
    <w:rsid w:val="00EC0E8F"/>
    <w:rsid w:val="00EC0EBE"/>
    <w:rsid w:val="00EC139A"/>
    <w:rsid w:val="00EC1771"/>
    <w:rsid w:val="00EC1A65"/>
    <w:rsid w:val="00EC1DCF"/>
    <w:rsid w:val="00EC1E4F"/>
    <w:rsid w:val="00EC2FAA"/>
    <w:rsid w:val="00EC3F0E"/>
    <w:rsid w:val="00EC4123"/>
    <w:rsid w:val="00EC45D6"/>
    <w:rsid w:val="00EC4B5E"/>
    <w:rsid w:val="00EC4CA8"/>
    <w:rsid w:val="00EC4CD4"/>
    <w:rsid w:val="00EC4E4D"/>
    <w:rsid w:val="00EC621F"/>
    <w:rsid w:val="00EC6AC5"/>
    <w:rsid w:val="00EC6BC6"/>
    <w:rsid w:val="00EC6D8E"/>
    <w:rsid w:val="00EC6F5C"/>
    <w:rsid w:val="00EC6F79"/>
    <w:rsid w:val="00EC7097"/>
    <w:rsid w:val="00EC75C3"/>
    <w:rsid w:val="00EC75D8"/>
    <w:rsid w:val="00ED01FD"/>
    <w:rsid w:val="00ED075A"/>
    <w:rsid w:val="00ED0F8B"/>
    <w:rsid w:val="00ED1147"/>
    <w:rsid w:val="00ED1881"/>
    <w:rsid w:val="00ED1937"/>
    <w:rsid w:val="00ED1E66"/>
    <w:rsid w:val="00ED1FA5"/>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2D8"/>
    <w:rsid w:val="00ED7310"/>
    <w:rsid w:val="00ED7411"/>
    <w:rsid w:val="00ED7892"/>
    <w:rsid w:val="00EE05C0"/>
    <w:rsid w:val="00EE0775"/>
    <w:rsid w:val="00EE0A41"/>
    <w:rsid w:val="00EE100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40D8"/>
    <w:rsid w:val="00EE418F"/>
    <w:rsid w:val="00EE51B5"/>
    <w:rsid w:val="00EE5215"/>
    <w:rsid w:val="00EE591A"/>
    <w:rsid w:val="00EE5A14"/>
    <w:rsid w:val="00EE5C1A"/>
    <w:rsid w:val="00EE6A7E"/>
    <w:rsid w:val="00EE6B71"/>
    <w:rsid w:val="00EE6EA1"/>
    <w:rsid w:val="00EE6F2E"/>
    <w:rsid w:val="00EE6FFF"/>
    <w:rsid w:val="00EE778D"/>
    <w:rsid w:val="00EE7804"/>
    <w:rsid w:val="00EF049C"/>
    <w:rsid w:val="00EF05FA"/>
    <w:rsid w:val="00EF0B58"/>
    <w:rsid w:val="00EF0BD7"/>
    <w:rsid w:val="00EF10AD"/>
    <w:rsid w:val="00EF18CF"/>
    <w:rsid w:val="00EF1C5C"/>
    <w:rsid w:val="00EF314D"/>
    <w:rsid w:val="00EF36FD"/>
    <w:rsid w:val="00EF394B"/>
    <w:rsid w:val="00EF3C02"/>
    <w:rsid w:val="00EF42AB"/>
    <w:rsid w:val="00EF42FE"/>
    <w:rsid w:val="00EF46A3"/>
    <w:rsid w:val="00EF4EED"/>
    <w:rsid w:val="00EF4FA3"/>
    <w:rsid w:val="00EF5086"/>
    <w:rsid w:val="00EF5558"/>
    <w:rsid w:val="00EF5583"/>
    <w:rsid w:val="00EF5AD7"/>
    <w:rsid w:val="00EF5BF4"/>
    <w:rsid w:val="00EF61DD"/>
    <w:rsid w:val="00EF64BF"/>
    <w:rsid w:val="00EF718B"/>
    <w:rsid w:val="00EF76AF"/>
    <w:rsid w:val="00EF76CD"/>
    <w:rsid w:val="00EF78E4"/>
    <w:rsid w:val="00EF7E72"/>
    <w:rsid w:val="00EF7F3C"/>
    <w:rsid w:val="00EF7FEE"/>
    <w:rsid w:val="00F007D0"/>
    <w:rsid w:val="00F00B19"/>
    <w:rsid w:val="00F00C90"/>
    <w:rsid w:val="00F00E3E"/>
    <w:rsid w:val="00F0124B"/>
    <w:rsid w:val="00F013CB"/>
    <w:rsid w:val="00F01554"/>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522B"/>
    <w:rsid w:val="00F061D0"/>
    <w:rsid w:val="00F0679B"/>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BD"/>
    <w:rsid w:val="00F13AA2"/>
    <w:rsid w:val="00F13C6C"/>
    <w:rsid w:val="00F14A41"/>
    <w:rsid w:val="00F14C7A"/>
    <w:rsid w:val="00F14DDC"/>
    <w:rsid w:val="00F151D7"/>
    <w:rsid w:val="00F158AE"/>
    <w:rsid w:val="00F16098"/>
    <w:rsid w:val="00F1615C"/>
    <w:rsid w:val="00F16DF2"/>
    <w:rsid w:val="00F16E98"/>
    <w:rsid w:val="00F17866"/>
    <w:rsid w:val="00F17970"/>
    <w:rsid w:val="00F17982"/>
    <w:rsid w:val="00F17DEC"/>
    <w:rsid w:val="00F201FA"/>
    <w:rsid w:val="00F204F4"/>
    <w:rsid w:val="00F20636"/>
    <w:rsid w:val="00F20AEB"/>
    <w:rsid w:val="00F20CCC"/>
    <w:rsid w:val="00F20F1B"/>
    <w:rsid w:val="00F210F0"/>
    <w:rsid w:val="00F2140B"/>
    <w:rsid w:val="00F217D7"/>
    <w:rsid w:val="00F21B8D"/>
    <w:rsid w:val="00F22007"/>
    <w:rsid w:val="00F2250B"/>
    <w:rsid w:val="00F22718"/>
    <w:rsid w:val="00F22C26"/>
    <w:rsid w:val="00F235E8"/>
    <w:rsid w:val="00F239EF"/>
    <w:rsid w:val="00F243F9"/>
    <w:rsid w:val="00F2452A"/>
    <w:rsid w:val="00F24F7D"/>
    <w:rsid w:val="00F25B2F"/>
    <w:rsid w:val="00F26249"/>
    <w:rsid w:val="00F263F8"/>
    <w:rsid w:val="00F2652E"/>
    <w:rsid w:val="00F26554"/>
    <w:rsid w:val="00F26AC1"/>
    <w:rsid w:val="00F26B9E"/>
    <w:rsid w:val="00F26CD4"/>
    <w:rsid w:val="00F2722B"/>
    <w:rsid w:val="00F2726A"/>
    <w:rsid w:val="00F273B8"/>
    <w:rsid w:val="00F27769"/>
    <w:rsid w:val="00F31439"/>
    <w:rsid w:val="00F31644"/>
    <w:rsid w:val="00F31699"/>
    <w:rsid w:val="00F31D92"/>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41E6"/>
    <w:rsid w:val="00F341F4"/>
    <w:rsid w:val="00F34D63"/>
    <w:rsid w:val="00F34E78"/>
    <w:rsid w:val="00F35101"/>
    <w:rsid w:val="00F35290"/>
    <w:rsid w:val="00F353C6"/>
    <w:rsid w:val="00F35D62"/>
    <w:rsid w:val="00F35E1B"/>
    <w:rsid w:val="00F35E48"/>
    <w:rsid w:val="00F369CC"/>
    <w:rsid w:val="00F36E6B"/>
    <w:rsid w:val="00F36F34"/>
    <w:rsid w:val="00F37190"/>
    <w:rsid w:val="00F371EC"/>
    <w:rsid w:val="00F37432"/>
    <w:rsid w:val="00F377EE"/>
    <w:rsid w:val="00F37951"/>
    <w:rsid w:val="00F37A1C"/>
    <w:rsid w:val="00F40246"/>
    <w:rsid w:val="00F4024D"/>
    <w:rsid w:val="00F40275"/>
    <w:rsid w:val="00F40609"/>
    <w:rsid w:val="00F409D4"/>
    <w:rsid w:val="00F40B72"/>
    <w:rsid w:val="00F40FF0"/>
    <w:rsid w:val="00F4112F"/>
    <w:rsid w:val="00F4123E"/>
    <w:rsid w:val="00F413FB"/>
    <w:rsid w:val="00F414F3"/>
    <w:rsid w:val="00F41586"/>
    <w:rsid w:val="00F41ED2"/>
    <w:rsid w:val="00F420BF"/>
    <w:rsid w:val="00F42452"/>
    <w:rsid w:val="00F424FE"/>
    <w:rsid w:val="00F4274D"/>
    <w:rsid w:val="00F42A0E"/>
    <w:rsid w:val="00F42B3E"/>
    <w:rsid w:val="00F42BF4"/>
    <w:rsid w:val="00F42F4F"/>
    <w:rsid w:val="00F4312D"/>
    <w:rsid w:val="00F437A9"/>
    <w:rsid w:val="00F44157"/>
    <w:rsid w:val="00F4469F"/>
    <w:rsid w:val="00F447ED"/>
    <w:rsid w:val="00F44834"/>
    <w:rsid w:val="00F449A2"/>
    <w:rsid w:val="00F44C34"/>
    <w:rsid w:val="00F44D7A"/>
    <w:rsid w:val="00F459A5"/>
    <w:rsid w:val="00F463F7"/>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F36"/>
    <w:rsid w:val="00F51422"/>
    <w:rsid w:val="00F5192B"/>
    <w:rsid w:val="00F5195F"/>
    <w:rsid w:val="00F52328"/>
    <w:rsid w:val="00F523A7"/>
    <w:rsid w:val="00F52B26"/>
    <w:rsid w:val="00F532DD"/>
    <w:rsid w:val="00F5336D"/>
    <w:rsid w:val="00F534C0"/>
    <w:rsid w:val="00F536E5"/>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F24"/>
    <w:rsid w:val="00F6007D"/>
    <w:rsid w:val="00F609F3"/>
    <w:rsid w:val="00F60BF1"/>
    <w:rsid w:val="00F611C8"/>
    <w:rsid w:val="00F61429"/>
    <w:rsid w:val="00F61A6A"/>
    <w:rsid w:val="00F61BE2"/>
    <w:rsid w:val="00F61D4D"/>
    <w:rsid w:val="00F620BE"/>
    <w:rsid w:val="00F639EE"/>
    <w:rsid w:val="00F63F2B"/>
    <w:rsid w:val="00F64495"/>
    <w:rsid w:val="00F644CA"/>
    <w:rsid w:val="00F6474A"/>
    <w:rsid w:val="00F65295"/>
    <w:rsid w:val="00F6549E"/>
    <w:rsid w:val="00F65804"/>
    <w:rsid w:val="00F65C8B"/>
    <w:rsid w:val="00F6610C"/>
    <w:rsid w:val="00F66460"/>
    <w:rsid w:val="00F6681A"/>
    <w:rsid w:val="00F66A72"/>
    <w:rsid w:val="00F66DA3"/>
    <w:rsid w:val="00F6713B"/>
    <w:rsid w:val="00F67427"/>
    <w:rsid w:val="00F6750C"/>
    <w:rsid w:val="00F6775E"/>
    <w:rsid w:val="00F677CA"/>
    <w:rsid w:val="00F67850"/>
    <w:rsid w:val="00F67C87"/>
    <w:rsid w:val="00F7052C"/>
    <w:rsid w:val="00F70688"/>
    <w:rsid w:val="00F70D46"/>
    <w:rsid w:val="00F71256"/>
    <w:rsid w:val="00F715D6"/>
    <w:rsid w:val="00F718D8"/>
    <w:rsid w:val="00F72EB6"/>
    <w:rsid w:val="00F730A7"/>
    <w:rsid w:val="00F73192"/>
    <w:rsid w:val="00F73811"/>
    <w:rsid w:val="00F73BBF"/>
    <w:rsid w:val="00F7401E"/>
    <w:rsid w:val="00F74351"/>
    <w:rsid w:val="00F74622"/>
    <w:rsid w:val="00F749C0"/>
    <w:rsid w:val="00F74CA8"/>
    <w:rsid w:val="00F74CF6"/>
    <w:rsid w:val="00F753D9"/>
    <w:rsid w:val="00F75453"/>
    <w:rsid w:val="00F75ABF"/>
    <w:rsid w:val="00F75EDA"/>
    <w:rsid w:val="00F76183"/>
    <w:rsid w:val="00F762EA"/>
    <w:rsid w:val="00F7633E"/>
    <w:rsid w:val="00F76430"/>
    <w:rsid w:val="00F76674"/>
    <w:rsid w:val="00F768C7"/>
    <w:rsid w:val="00F76B4C"/>
    <w:rsid w:val="00F76DD8"/>
    <w:rsid w:val="00F801BA"/>
    <w:rsid w:val="00F8033E"/>
    <w:rsid w:val="00F8079B"/>
    <w:rsid w:val="00F8094F"/>
    <w:rsid w:val="00F80B98"/>
    <w:rsid w:val="00F810FB"/>
    <w:rsid w:val="00F81493"/>
    <w:rsid w:val="00F81769"/>
    <w:rsid w:val="00F819FD"/>
    <w:rsid w:val="00F81C6D"/>
    <w:rsid w:val="00F81C8E"/>
    <w:rsid w:val="00F81E21"/>
    <w:rsid w:val="00F824F2"/>
    <w:rsid w:val="00F82B5C"/>
    <w:rsid w:val="00F82B6C"/>
    <w:rsid w:val="00F82E3F"/>
    <w:rsid w:val="00F832A9"/>
    <w:rsid w:val="00F83370"/>
    <w:rsid w:val="00F834C9"/>
    <w:rsid w:val="00F83568"/>
    <w:rsid w:val="00F836FF"/>
    <w:rsid w:val="00F8379F"/>
    <w:rsid w:val="00F838BB"/>
    <w:rsid w:val="00F83FCC"/>
    <w:rsid w:val="00F84438"/>
    <w:rsid w:val="00F849C1"/>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C1A"/>
    <w:rsid w:val="00F90CAE"/>
    <w:rsid w:val="00F911F7"/>
    <w:rsid w:val="00F921DF"/>
    <w:rsid w:val="00F9276C"/>
    <w:rsid w:val="00F92887"/>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8BF"/>
    <w:rsid w:val="00FA092C"/>
    <w:rsid w:val="00FA09B8"/>
    <w:rsid w:val="00FA13BD"/>
    <w:rsid w:val="00FA1613"/>
    <w:rsid w:val="00FA1753"/>
    <w:rsid w:val="00FA18AC"/>
    <w:rsid w:val="00FA1D1C"/>
    <w:rsid w:val="00FA201D"/>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49D"/>
    <w:rsid w:val="00FA58E4"/>
    <w:rsid w:val="00FA5C43"/>
    <w:rsid w:val="00FA6291"/>
    <w:rsid w:val="00FA63F2"/>
    <w:rsid w:val="00FA6FA5"/>
    <w:rsid w:val="00FA7040"/>
    <w:rsid w:val="00FA7CE4"/>
    <w:rsid w:val="00FB01F7"/>
    <w:rsid w:val="00FB0FF1"/>
    <w:rsid w:val="00FB1BD4"/>
    <w:rsid w:val="00FB1E3A"/>
    <w:rsid w:val="00FB1E5D"/>
    <w:rsid w:val="00FB2541"/>
    <w:rsid w:val="00FB3370"/>
    <w:rsid w:val="00FB39FC"/>
    <w:rsid w:val="00FB3E3D"/>
    <w:rsid w:val="00FB4201"/>
    <w:rsid w:val="00FB46F2"/>
    <w:rsid w:val="00FB4B9B"/>
    <w:rsid w:val="00FB56A1"/>
    <w:rsid w:val="00FB58E2"/>
    <w:rsid w:val="00FB5C49"/>
    <w:rsid w:val="00FB5D1D"/>
    <w:rsid w:val="00FB5F6D"/>
    <w:rsid w:val="00FB6CA9"/>
    <w:rsid w:val="00FB6F47"/>
    <w:rsid w:val="00FB70CD"/>
    <w:rsid w:val="00FB71BC"/>
    <w:rsid w:val="00FB7263"/>
    <w:rsid w:val="00FB75C3"/>
    <w:rsid w:val="00FB768D"/>
    <w:rsid w:val="00FB7821"/>
    <w:rsid w:val="00FB7A7B"/>
    <w:rsid w:val="00FB7AD9"/>
    <w:rsid w:val="00FB7D0D"/>
    <w:rsid w:val="00FB7E4D"/>
    <w:rsid w:val="00FC0A0E"/>
    <w:rsid w:val="00FC0A7A"/>
    <w:rsid w:val="00FC1032"/>
    <w:rsid w:val="00FC11E6"/>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B47"/>
    <w:rsid w:val="00FC72C6"/>
    <w:rsid w:val="00FD0514"/>
    <w:rsid w:val="00FD0AED"/>
    <w:rsid w:val="00FD0CC5"/>
    <w:rsid w:val="00FD0FAF"/>
    <w:rsid w:val="00FD12B7"/>
    <w:rsid w:val="00FD1621"/>
    <w:rsid w:val="00FD162D"/>
    <w:rsid w:val="00FD2072"/>
    <w:rsid w:val="00FD2354"/>
    <w:rsid w:val="00FD267E"/>
    <w:rsid w:val="00FD26C4"/>
    <w:rsid w:val="00FD2B56"/>
    <w:rsid w:val="00FD2F3C"/>
    <w:rsid w:val="00FD39A7"/>
    <w:rsid w:val="00FD3D70"/>
    <w:rsid w:val="00FD3D86"/>
    <w:rsid w:val="00FD40A8"/>
    <w:rsid w:val="00FD40FD"/>
    <w:rsid w:val="00FD442E"/>
    <w:rsid w:val="00FD453B"/>
    <w:rsid w:val="00FD48C3"/>
    <w:rsid w:val="00FD49CD"/>
    <w:rsid w:val="00FD5252"/>
    <w:rsid w:val="00FD537B"/>
    <w:rsid w:val="00FD5632"/>
    <w:rsid w:val="00FD5B66"/>
    <w:rsid w:val="00FD5DDA"/>
    <w:rsid w:val="00FD5E30"/>
    <w:rsid w:val="00FD61AE"/>
    <w:rsid w:val="00FD65A0"/>
    <w:rsid w:val="00FD66FE"/>
    <w:rsid w:val="00FD68B0"/>
    <w:rsid w:val="00FD6EBE"/>
    <w:rsid w:val="00FD724F"/>
    <w:rsid w:val="00FD76D0"/>
    <w:rsid w:val="00FD78ED"/>
    <w:rsid w:val="00FD7ADB"/>
    <w:rsid w:val="00FE01D7"/>
    <w:rsid w:val="00FE0215"/>
    <w:rsid w:val="00FE048A"/>
    <w:rsid w:val="00FE098C"/>
    <w:rsid w:val="00FE0F9E"/>
    <w:rsid w:val="00FE1EB2"/>
    <w:rsid w:val="00FE20BD"/>
    <w:rsid w:val="00FE22F6"/>
    <w:rsid w:val="00FE24A4"/>
    <w:rsid w:val="00FE267E"/>
    <w:rsid w:val="00FE2AF1"/>
    <w:rsid w:val="00FE2BDB"/>
    <w:rsid w:val="00FE2DB1"/>
    <w:rsid w:val="00FE2EBC"/>
    <w:rsid w:val="00FE3239"/>
    <w:rsid w:val="00FE33F0"/>
    <w:rsid w:val="00FE374D"/>
    <w:rsid w:val="00FE3766"/>
    <w:rsid w:val="00FE38FF"/>
    <w:rsid w:val="00FE3DE9"/>
    <w:rsid w:val="00FE4580"/>
    <w:rsid w:val="00FE52D3"/>
    <w:rsid w:val="00FE5A5E"/>
    <w:rsid w:val="00FE5B87"/>
    <w:rsid w:val="00FE62B0"/>
    <w:rsid w:val="00FE692A"/>
    <w:rsid w:val="00FE6ACA"/>
    <w:rsid w:val="00FE7693"/>
    <w:rsid w:val="00FE7701"/>
    <w:rsid w:val="00FE794E"/>
    <w:rsid w:val="00FF004D"/>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91F"/>
    <w:rsid w:val="00FF498F"/>
    <w:rsid w:val="00FF49B0"/>
    <w:rsid w:val="00FF4BE3"/>
    <w:rsid w:val="00FF5167"/>
    <w:rsid w:val="00FF52D8"/>
    <w:rsid w:val="00FF53EF"/>
    <w:rsid w:val="00FF5DC3"/>
    <w:rsid w:val="00FF5E08"/>
    <w:rsid w:val="00FF6501"/>
    <w:rsid w:val="00FF669C"/>
    <w:rsid w:val="00FF6C9E"/>
    <w:rsid w:val="00FF793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28582-122C-491E-9B34-F3CDC5A57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22075</TotalTime>
  <Pages>20</Pages>
  <Words>10057</Words>
  <Characters>55314</Characters>
  <Application>Microsoft Office Word</Application>
  <DocSecurity>0</DocSecurity>
  <Lines>460</Lines>
  <Paragraphs>130</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65241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6581</cp:revision>
  <cp:lastPrinted>2019-03-26T13:56:00Z</cp:lastPrinted>
  <dcterms:created xsi:type="dcterms:W3CDTF">2018-05-28T17:37:00Z</dcterms:created>
  <dcterms:modified xsi:type="dcterms:W3CDTF">2019-04-03T16:50:00Z</dcterms:modified>
</cp:coreProperties>
</file>